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AE0C8B" w14:textId="77777777" w:rsidR="00AF0646" w:rsidRPr="002B0E6B" w:rsidRDefault="00AF0646" w:rsidP="00220CCE">
      <w:pPr>
        <w:spacing w:after="40"/>
        <w:jc w:val="both"/>
        <w:rPr>
          <w:rFonts w:asciiTheme="minorHAnsi" w:hAnsiTheme="minorHAnsi" w:cs="Segoe UI"/>
          <w:sz w:val="20"/>
          <w:szCs w:val="20"/>
        </w:rPr>
      </w:pPr>
    </w:p>
    <w:p w14:paraId="3A09C755" w14:textId="77777777" w:rsidR="002E3C47" w:rsidRPr="002E3C47" w:rsidRDefault="002E3C47" w:rsidP="002E3C47">
      <w:pPr>
        <w:ind w:left="2832" w:firstLine="708"/>
        <w:jc w:val="right"/>
        <w:rPr>
          <w:rFonts w:ascii="Tahoma" w:hAnsi="Tahoma" w:cs="Tahoma"/>
          <w:b/>
          <w:bCs/>
          <w:sz w:val="20"/>
          <w:szCs w:val="20"/>
        </w:rPr>
      </w:pPr>
      <w:r w:rsidRPr="002E3C47">
        <w:rPr>
          <w:rFonts w:ascii="Tahoma" w:hAnsi="Tahoma" w:cs="Tahoma"/>
          <w:b/>
          <w:bCs/>
          <w:sz w:val="20"/>
          <w:szCs w:val="20"/>
        </w:rPr>
        <w:t>Załącznik 4 do SIWZ</w:t>
      </w:r>
    </w:p>
    <w:p w14:paraId="2D9D6108" w14:textId="77777777" w:rsidR="002E3C47" w:rsidRDefault="002E3C47" w:rsidP="002E3C47">
      <w:pPr>
        <w:ind w:left="2268" w:firstLine="708"/>
        <w:rPr>
          <w:rFonts w:ascii="Tahoma" w:hAnsi="Tahoma" w:cs="Tahoma"/>
          <w:b/>
          <w:bCs/>
          <w:sz w:val="20"/>
          <w:szCs w:val="20"/>
        </w:rPr>
      </w:pPr>
    </w:p>
    <w:p w14:paraId="2430DDD3" w14:textId="0A80CE61" w:rsidR="002E3C47" w:rsidRPr="002E3C47" w:rsidRDefault="002E3C47" w:rsidP="002E3C47">
      <w:pPr>
        <w:ind w:left="2268" w:firstLine="708"/>
        <w:rPr>
          <w:rFonts w:ascii="Tahoma" w:hAnsi="Tahoma" w:cs="Tahoma"/>
          <w:sz w:val="20"/>
          <w:szCs w:val="20"/>
        </w:rPr>
      </w:pPr>
      <w:r w:rsidRPr="002E3C47">
        <w:rPr>
          <w:rFonts w:ascii="Tahoma" w:hAnsi="Tahoma" w:cs="Tahoma"/>
          <w:b/>
          <w:bCs/>
          <w:sz w:val="20"/>
          <w:szCs w:val="20"/>
        </w:rPr>
        <w:t xml:space="preserve">WZÓR UMOWY NR </w:t>
      </w:r>
      <w:r>
        <w:rPr>
          <w:rFonts w:ascii="Tahoma" w:hAnsi="Tahoma" w:cs="Tahoma"/>
          <w:b/>
          <w:bCs/>
          <w:sz w:val="20"/>
          <w:szCs w:val="20"/>
        </w:rPr>
        <w:t>37</w:t>
      </w:r>
      <w:r w:rsidRPr="002E3C47">
        <w:rPr>
          <w:rFonts w:ascii="Tahoma" w:hAnsi="Tahoma" w:cs="Tahoma"/>
          <w:b/>
          <w:bCs/>
          <w:sz w:val="20"/>
          <w:szCs w:val="20"/>
        </w:rPr>
        <w:t>/ZP/2020</w:t>
      </w:r>
    </w:p>
    <w:p w14:paraId="70D51C07" w14:textId="77777777" w:rsidR="002E3C47" w:rsidRDefault="002E3C47" w:rsidP="00220CCE">
      <w:pPr>
        <w:jc w:val="center"/>
        <w:rPr>
          <w:rFonts w:ascii="Calibri" w:hAnsi="Calibri" w:cs="Calibri"/>
          <w:b/>
          <w:sz w:val="22"/>
          <w:szCs w:val="22"/>
        </w:rPr>
      </w:pPr>
      <w:bookmarkStart w:id="0" w:name="_GoBack"/>
      <w:bookmarkEnd w:id="0"/>
    </w:p>
    <w:p w14:paraId="6BE74865" w14:textId="01BAA83F" w:rsidR="001E3354" w:rsidRPr="002B0E6B" w:rsidRDefault="001E3354" w:rsidP="00220CCE">
      <w:pPr>
        <w:jc w:val="center"/>
        <w:rPr>
          <w:rFonts w:ascii="Calibri" w:hAnsi="Calibri" w:cs="Calibri"/>
          <w:b/>
          <w:sz w:val="22"/>
          <w:szCs w:val="22"/>
        </w:rPr>
      </w:pPr>
      <w:r w:rsidRPr="002B0E6B">
        <w:rPr>
          <w:rFonts w:ascii="Calibri" w:hAnsi="Calibri" w:cs="Calibri"/>
          <w:b/>
          <w:sz w:val="22"/>
          <w:szCs w:val="22"/>
        </w:rPr>
        <w:t>UMOWA NA ŚWIADCZENIE USŁUG</w:t>
      </w:r>
    </w:p>
    <w:p w14:paraId="3A586FB0" w14:textId="1A691040" w:rsidR="00AF0646" w:rsidRPr="002B0E6B" w:rsidRDefault="00AF0646" w:rsidP="00220CCE">
      <w:pPr>
        <w:rPr>
          <w:rFonts w:ascii="Calibri" w:hAnsi="Calibri" w:cs="Calibri"/>
          <w:bCs/>
          <w:sz w:val="22"/>
          <w:szCs w:val="22"/>
        </w:rPr>
      </w:pPr>
      <w:r w:rsidRPr="002B0E6B">
        <w:rPr>
          <w:rFonts w:ascii="Calibri" w:hAnsi="Calibri" w:cs="Calibri"/>
          <w:bCs/>
          <w:sz w:val="22"/>
          <w:szCs w:val="22"/>
        </w:rPr>
        <w:t xml:space="preserve">Zawarta w </w:t>
      </w:r>
      <w:r w:rsidR="001E3354" w:rsidRPr="002B0E6B">
        <w:rPr>
          <w:rFonts w:ascii="Calibri" w:hAnsi="Calibri" w:cs="Calibri"/>
          <w:bCs/>
          <w:sz w:val="22"/>
          <w:szCs w:val="22"/>
        </w:rPr>
        <w:t xml:space="preserve">Łodzi </w:t>
      </w:r>
      <w:r w:rsidRPr="002B0E6B">
        <w:rPr>
          <w:rFonts w:ascii="Calibri" w:hAnsi="Calibri" w:cs="Calibri"/>
          <w:bCs/>
          <w:sz w:val="22"/>
          <w:szCs w:val="22"/>
        </w:rPr>
        <w:t>dni</w:t>
      </w:r>
      <w:r w:rsidR="001E3354" w:rsidRPr="002B0E6B">
        <w:rPr>
          <w:rFonts w:ascii="Calibri" w:hAnsi="Calibri" w:cs="Calibri"/>
          <w:bCs/>
          <w:sz w:val="22"/>
          <w:szCs w:val="22"/>
        </w:rPr>
        <w:t>a</w:t>
      </w:r>
      <w:r w:rsidRPr="002B0E6B">
        <w:rPr>
          <w:rFonts w:ascii="Calibri" w:hAnsi="Calibri" w:cs="Calibri"/>
          <w:bCs/>
          <w:sz w:val="22"/>
          <w:szCs w:val="22"/>
        </w:rPr>
        <w:t xml:space="preserve"> ....................  r.</w:t>
      </w:r>
      <w:r w:rsidR="001E3354" w:rsidRPr="002B0E6B">
        <w:rPr>
          <w:rFonts w:ascii="Calibri" w:hAnsi="Calibri" w:cs="Calibri"/>
          <w:bCs/>
          <w:sz w:val="22"/>
          <w:szCs w:val="22"/>
        </w:rPr>
        <w:t xml:space="preserve"> pomiędzy:</w:t>
      </w:r>
    </w:p>
    <w:p w14:paraId="4BA129DC" w14:textId="77777777" w:rsidR="001E3354" w:rsidRPr="002B0E6B" w:rsidRDefault="001E3354" w:rsidP="00220CCE">
      <w:pPr>
        <w:rPr>
          <w:rFonts w:ascii="Calibri" w:hAnsi="Calibri" w:cs="Calibri"/>
          <w:bCs/>
          <w:sz w:val="22"/>
          <w:szCs w:val="22"/>
        </w:rPr>
      </w:pPr>
    </w:p>
    <w:p w14:paraId="5DDBF260" w14:textId="77777777" w:rsidR="001E3354" w:rsidRPr="002B0E6B" w:rsidRDefault="001E3354" w:rsidP="00220CCE">
      <w:pPr>
        <w:jc w:val="both"/>
        <w:rPr>
          <w:rFonts w:ascii="Calibri" w:hAnsi="Calibri" w:cs="Calibri"/>
          <w:sz w:val="22"/>
          <w:szCs w:val="22"/>
        </w:rPr>
      </w:pPr>
      <w:r w:rsidRPr="002B0E6B">
        <w:rPr>
          <w:rFonts w:ascii="Calibri" w:hAnsi="Calibri" w:cs="Calibri"/>
          <w:b/>
          <w:bCs/>
          <w:sz w:val="22"/>
          <w:szCs w:val="22"/>
        </w:rPr>
        <w:t xml:space="preserve">Samodzielnym Publicznym Zakładem Opieki Zdrowotnej Uniwersyteckim Szpitalem Klinicznym nr 1 </w:t>
      </w:r>
      <w:r w:rsidRPr="002B0E6B">
        <w:rPr>
          <w:rFonts w:ascii="Calibri" w:hAnsi="Calibri" w:cs="Calibri"/>
          <w:b/>
          <w:bCs/>
          <w:sz w:val="22"/>
          <w:szCs w:val="22"/>
        </w:rPr>
        <w:br/>
        <w:t>im. Norberta Barlickiego Uniwersytetu Medycznego w Łodzi</w:t>
      </w:r>
      <w:r w:rsidRPr="002B0E6B">
        <w:rPr>
          <w:rFonts w:ascii="Calibri" w:hAnsi="Calibri" w:cs="Calibri"/>
          <w:sz w:val="22"/>
          <w:szCs w:val="22"/>
        </w:rPr>
        <w:t>, 90-153 Łódź, ul. Kopcińskiego 22, wpisanym do Rejestru stowarzyszeń, innych organizacji społecznych i zawodowych, fundacji, ZOZ prowadzonego przez Sąd Rejonowy dla Łodzi – Śródmieścia w Łodzi XX Wydział Krajowego Rejestru Sądowego pod nr KRS 0000021295, NIP 725-10-19-093, REGON 000288774</w:t>
      </w:r>
    </w:p>
    <w:p w14:paraId="1C6D6456" w14:textId="77777777" w:rsidR="001E3354" w:rsidRPr="002B0E6B" w:rsidRDefault="001E3354" w:rsidP="00220CCE">
      <w:pPr>
        <w:jc w:val="both"/>
        <w:rPr>
          <w:rFonts w:ascii="Calibri" w:hAnsi="Calibri" w:cs="Calibri"/>
          <w:sz w:val="22"/>
          <w:szCs w:val="22"/>
        </w:rPr>
      </w:pPr>
      <w:r w:rsidRPr="002B0E6B">
        <w:rPr>
          <w:rFonts w:ascii="Calibri" w:hAnsi="Calibri" w:cs="Calibri"/>
          <w:sz w:val="22"/>
          <w:szCs w:val="22"/>
        </w:rPr>
        <w:t xml:space="preserve">reprezentowanym przez: </w:t>
      </w:r>
    </w:p>
    <w:p w14:paraId="59EE45E2" w14:textId="5AE93B2E" w:rsidR="001E3354" w:rsidRPr="002B0E6B" w:rsidRDefault="001E3354" w:rsidP="00220CCE">
      <w:pPr>
        <w:jc w:val="both"/>
        <w:rPr>
          <w:rFonts w:ascii="Calibri" w:hAnsi="Calibri" w:cs="Calibri"/>
          <w:sz w:val="22"/>
          <w:szCs w:val="22"/>
        </w:rPr>
      </w:pPr>
      <w:r w:rsidRPr="002B0E6B">
        <w:rPr>
          <w:rFonts w:ascii="Calibri" w:hAnsi="Calibri" w:cs="Calibri"/>
          <w:sz w:val="22"/>
          <w:szCs w:val="22"/>
        </w:rPr>
        <w:t>………………………………………………………………</w:t>
      </w:r>
    </w:p>
    <w:p w14:paraId="7D138499" w14:textId="77777777" w:rsidR="001E3354" w:rsidRPr="002B0E6B" w:rsidRDefault="001E3354" w:rsidP="00220CCE">
      <w:pPr>
        <w:jc w:val="both"/>
        <w:rPr>
          <w:rFonts w:ascii="Calibri" w:hAnsi="Calibri" w:cs="Calibri"/>
          <w:sz w:val="22"/>
          <w:szCs w:val="22"/>
        </w:rPr>
      </w:pPr>
    </w:p>
    <w:p w14:paraId="70D2E993" w14:textId="4018099C" w:rsidR="001E3354" w:rsidRPr="002B0E6B" w:rsidRDefault="001E3354" w:rsidP="00220CCE">
      <w:pPr>
        <w:jc w:val="both"/>
        <w:rPr>
          <w:rFonts w:ascii="Calibri" w:hAnsi="Calibri" w:cs="Calibri"/>
          <w:b/>
          <w:sz w:val="22"/>
          <w:szCs w:val="22"/>
        </w:rPr>
      </w:pPr>
      <w:r w:rsidRPr="002B0E6B">
        <w:rPr>
          <w:rFonts w:ascii="Calibri" w:hAnsi="Calibri" w:cs="Calibri"/>
          <w:sz w:val="22"/>
          <w:szCs w:val="22"/>
        </w:rPr>
        <w:t>zwanym dalej</w:t>
      </w:r>
      <w:r w:rsidRPr="002B0E6B">
        <w:rPr>
          <w:rFonts w:ascii="Calibri" w:hAnsi="Calibri" w:cs="Calibri"/>
          <w:b/>
          <w:sz w:val="22"/>
          <w:szCs w:val="22"/>
        </w:rPr>
        <w:t xml:space="preserve"> ,,Zamawiającym”</w:t>
      </w:r>
    </w:p>
    <w:p w14:paraId="59D4A2C7" w14:textId="75357099" w:rsidR="00AF0646" w:rsidRPr="002B0E6B" w:rsidRDefault="00AF0646" w:rsidP="00220CCE">
      <w:pPr>
        <w:jc w:val="both"/>
        <w:rPr>
          <w:rFonts w:ascii="Calibri" w:hAnsi="Calibri" w:cs="Calibri"/>
          <w:b/>
          <w:sz w:val="22"/>
          <w:szCs w:val="22"/>
        </w:rPr>
      </w:pPr>
    </w:p>
    <w:p w14:paraId="1E2D9000" w14:textId="54FA1190" w:rsidR="001E3354" w:rsidRPr="002B0E6B" w:rsidRDefault="001E3354" w:rsidP="00220CCE">
      <w:pPr>
        <w:jc w:val="both"/>
        <w:rPr>
          <w:rFonts w:ascii="Calibri" w:hAnsi="Calibri" w:cs="Calibri"/>
          <w:b/>
          <w:sz w:val="22"/>
          <w:szCs w:val="22"/>
        </w:rPr>
      </w:pPr>
      <w:r w:rsidRPr="002B0E6B">
        <w:rPr>
          <w:rFonts w:ascii="Calibri" w:hAnsi="Calibri" w:cs="Calibri"/>
          <w:b/>
          <w:sz w:val="22"/>
          <w:szCs w:val="22"/>
        </w:rPr>
        <w:t>a</w:t>
      </w:r>
    </w:p>
    <w:p w14:paraId="2D49584C" w14:textId="77777777" w:rsidR="001E3354" w:rsidRPr="002B0E6B" w:rsidRDefault="001E3354" w:rsidP="00220CCE">
      <w:pPr>
        <w:jc w:val="both"/>
        <w:rPr>
          <w:rFonts w:ascii="Calibri" w:hAnsi="Calibri" w:cs="Calibri"/>
          <w:bCs/>
          <w:sz w:val="22"/>
          <w:szCs w:val="22"/>
        </w:rPr>
      </w:pPr>
      <w:r w:rsidRPr="002B0E6B">
        <w:rPr>
          <w:rFonts w:ascii="Calibri" w:hAnsi="Calibri" w:cs="Calibri"/>
          <w:bCs/>
          <w:sz w:val="22"/>
          <w:szCs w:val="22"/>
        </w:rPr>
        <w:t>………………………... z siedzibą przy ul. ……………………., …………….. wpisaną do Rejestru Przedsiębiorców prowadzonego przez Sąd ……………………………… pod numerem KRS: …………………………, NIP: ……………………, REGON: …………………….., kapitał zakładowy ………………………… zł.</w:t>
      </w:r>
    </w:p>
    <w:p w14:paraId="71CD2CFB" w14:textId="77777777" w:rsidR="001E3354" w:rsidRPr="002B0E6B" w:rsidRDefault="001E3354" w:rsidP="00220CCE">
      <w:pPr>
        <w:jc w:val="both"/>
        <w:rPr>
          <w:rFonts w:ascii="Calibri" w:hAnsi="Calibri" w:cs="Calibri"/>
          <w:bCs/>
          <w:sz w:val="22"/>
          <w:szCs w:val="22"/>
        </w:rPr>
      </w:pPr>
    </w:p>
    <w:p w14:paraId="67437D10" w14:textId="77777777" w:rsidR="001E3354" w:rsidRPr="002B0E6B" w:rsidRDefault="001E3354" w:rsidP="00220CCE">
      <w:pPr>
        <w:jc w:val="both"/>
        <w:rPr>
          <w:rFonts w:ascii="Calibri" w:hAnsi="Calibri" w:cs="Calibri"/>
          <w:bCs/>
          <w:sz w:val="22"/>
          <w:szCs w:val="22"/>
        </w:rPr>
      </w:pPr>
      <w:r w:rsidRPr="002B0E6B">
        <w:rPr>
          <w:rFonts w:ascii="Calibri" w:hAnsi="Calibri" w:cs="Calibri"/>
          <w:bCs/>
          <w:sz w:val="22"/>
          <w:szCs w:val="22"/>
        </w:rPr>
        <w:t xml:space="preserve">reprezentowaną przez: </w:t>
      </w:r>
    </w:p>
    <w:p w14:paraId="2321AD99" w14:textId="77777777" w:rsidR="001E3354" w:rsidRPr="002B0E6B" w:rsidRDefault="001E3354" w:rsidP="00167D5F">
      <w:pPr>
        <w:numPr>
          <w:ilvl w:val="0"/>
          <w:numId w:val="39"/>
        </w:numPr>
        <w:jc w:val="both"/>
        <w:rPr>
          <w:rFonts w:ascii="Calibri" w:hAnsi="Calibri" w:cs="Calibri"/>
          <w:bCs/>
          <w:sz w:val="22"/>
          <w:szCs w:val="22"/>
        </w:rPr>
      </w:pPr>
      <w:r w:rsidRPr="002B0E6B">
        <w:rPr>
          <w:rFonts w:ascii="Calibri" w:hAnsi="Calibri" w:cs="Calibri"/>
          <w:bCs/>
          <w:sz w:val="22"/>
          <w:szCs w:val="22"/>
        </w:rPr>
        <w:t>……………………………………….. - …………………………………</w:t>
      </w:r>
    </w:p>
    <w:p w14:paraId="5E0D97CE" w14:textId="77777777" w:rsidR="001E3354" w:rsidRPr="002B0E6B" w:rsidRDefault="001E3354" w:rsidP="00220CCE">
      <w:pPr>
        <w:jc w:val="both"/>
        <w:rPr>
          <w:rFonts w:ascii="Calibri" w:hAnsi="Calibri" w:cs="Calibri"/>
          <w:bCs/>
          <w:sz w:val="22"/>
          <w:szCs w:val="22"/>
        </w:rPr>
      </w:pPr>
    </w:p>
    <w:p w14:paraId="4A858FC7" w14:textId="77777777" w:rsidR="001E3354" w:rsidRPr="002B0E6B" w:rsidRDefault="001E3354" w:rsidP="00167D5F">
      <w:pPr>
        <w:numPr>
          <w:ilvl w:val="0"/>
          <w:numId w:val="39"/>
        </w:numPr>
        <w:jc w:val="both"/>
        <w:rPr>
          <w:rFonts w:ascii="Calibri" w:hAnsi="Calibri" w:cs="Calibri"/>
          <w:bCs/>
          <w:sz w:val="22"/>
          <w:szCs w:val="22"/>
        </w:rPr>
      </w:pPr>
      <w:r w:rsidRPr="002B0E6B">
        <w:rPr>
          <w:rFonts w:ascii="Calibri" w:hAnsi="Calibri" w:cs="Calibri"/>
          <w:bCs/>
          <w:sz w:val="22"/>
          <w:szCs w:val="22"/>
        </w:rPr>
        <w:t>……………………………………….. - …………………………………</w:t>
      </w:r>
    </w:p>
    <w:p w14:paraId="186E1D1C" w14:textId="77777777" w:rsidR="001E3354" w:rsidRPr="002B0E6B" w:rsidRDefault="001E3354" w:rsidP="00220CCE">
      <w:pPr>
        <w:jc w:val="both"/>
        <w:rPr>
          <w:rFonts w:ascii="Calibri" w:hAnsi="Calibri" w:cs="Calibri"/>
          <w:b/>
          <w:sz w:val="22"/>
          <w:szCs w:val="22"/>
        </w:rPr>
      </w:pPr>
    </w:p>
    <w:p w14:paraId="59E4620A" w14:textId="5AEEE234" w:rsidR="00AF0646" w:rsidRPr="002B0E6B" w:rsidRDefault="00AF0646" w:rsidP="00220CCE">
      <w:pPr>
        <w:jc w:val="both"/>
        <w:rPr>
          <w:rFonts w:ascii="Calibri" w:hAnsi="Calibri" w:cs="Calibri"/>
          <w:sz w:val="22"/>
          <w:szCs w:val="22"/>
        </w:rPr>
      </w:pPr>
      <w:r w:rsidRPr="002B0E6B">
        <w:rPr>
          <w:rFonts w:ascii="Calibri" w:hAnsi="Calibri" w:cs="Calibri"/>
          <w:b/>
          <w:sz w:val="22"/>
          <w:szCs w:val="22"/>
        </w:rPr>
        <w:t>zwanym  dalej  „Wykonawcą</w:t>
      </w:r>
      <w:r w:rsidR="001E3354" w:rsidRPr="002B0E6B">
        <w:rPr>
          <w:rFonts w:ascii="Calibri" w:hAnsi="Calibri" w:cs="Calibri"/>
          <w:sz w:val="22"/>
          <w:szCs w:val="22"/>
        </w:rPr>
        <w:t xml:space="preserve">”, </w:t>
      </w:r>
    </w:p>
    <w:p w14:paraId="419E28F0" w14:textId="6B9546BE" w:rsidR="001E3354" w:rsidRPr="002B0E6B" w:rsidRDefault="001E3354" w:rsidP="00220CCE">
      <w:pPr>
        <w:jc w:val="both"/>
        <w:rPr>
          <w:rFonts w:ascii="Calibri" w:hAnsi="Calibri" w:cs="Calibri"/>
          <w:sz w:val="22"/>
          <w:szCs w:val="22"/>
        </w:rPr>
      </w:pPr>
    </w:p>
    <w:p w14:paraId="24B0890D" w14:textId="42005EF7" w:rsidR="001E3354" w:rsidRPr="002B0E6B" w:rsidRDefault="001E3354" w:rsidP="00220CCE">
      <w:pPr>
        <w:jc w:val="both"/>
        <w:rPr>
          <w:rFonts w:ascii="Calibri" w:hAnsi="Calibri" w:cs="Calibri"/>
          <w:bCs/>
          <w:sz w:val="22"/>
          <w:szCs w:val="22"/>
        </w:rPr>
      </w:pPr>
      <w:r w:rsidRPr="002B0E6B">
        <w:rPr>
          <w:rFonts w:ascii="Calibri" w:hAnsi="Calibri" w:cs="Calibri"/>
          <w:bCs/>
          <w:sz w:val="22"/>
          <w:szCs w:val="22"/>
        </w:rPr>
        <w:t>w  wyniku  przeprowadzonego  postępowania  przetargowego  o udzielenie zamówienia publicznego w  trybie  przetargu  nieograniczonego na podstawie  ustawy z dnia 29 stycznia 2004 r. Prawo zamówień  publicznych nr ………………</w:t>
      </w:r>
    </w:p>
    <w:p w14:paraId="0A111DCE" w14:textId="4DB11F22" w:rsidR="001E3354" w:rsidRPr="002B0E6B" w:rsidRDefault="001E3354" w:rsidP="00220CCE">
      <w:pPr>
        <w:jc w:val="both"/>
        <w:rPr>
          <w:rFonts w:ascii="Calibri" w:hAnsi="Calibri" w:cs="Calibri"/>
          <w:bCs/>
          <w:sz w:val="22"/>
          <w:szCs w:val="22"/>
        </w:rPr>
      </w:pPr>
    </w:p>
    <w:p w14:paraId="58C7D2C5" w14:textId="2723322B" w:rsidR="001E3354" w:rsidRPr="002B0E6B" w:rsidRDefault="001E3354" w:rsidP="00220CCE">
      <w:pPr>
        <w:suppressAutoHyphens/>
        <w:autoSpaceDN w:val="0"/>
        <w:spacing w:after="160"/>
        <w:jc w:val="both"/>
        <w:textAlignment w:val="baseline"/>
        <w:rPr>
          <w:rFonts w:ascii="Calibri" w:eastAsia="Calibri" w:hAnsi="Calibri" w:cs="Calibri"/>
          <w:sz w:val="22"/>
          <w:szCs w:val="22"/>
          <w:lang w:eastAsia="en-US"/>
        </w:rPr>
      </w:pPr>
      <w:r w:rsidRPr="002B0E6B">
        <w:rPr>
          <w:rFonts w:ascii="Calibri" w:eastAsia="Calibri" w:hAnsi="Calibri" w:cs="Calibri"/>
          <w:sz w:val="22"/>
          <w:szCs w:val="22"/>
          <w:lang w:eastAsia="en-US"/>
        </w:rPr>
        <w:t>Zamawiający i Wykonawca, zwani w dalszej części z osobna również „Stroną”, zaś wspólnie „Stronami”, zawierają niniejszą Umowę, o następującej treści:</w:t>
      </w:r>
    </w:p>
    <w:p w14:paraId="2991EED4" w14:textId="77777777" w:rsidR="00AF0646" w:rsidRPr="002B0E6B" w:rsidRDefault="00AF0646" w:rsidP="00220CCE">
      <w:pPr>
        <w:jc w:val="both"/>
        <w:rPr>
          <w:rFonts w:ascii="Calibri" w:hAnsi="Calibri" w:cs="Calibri"/>
          <w:sz w:val="22"/>
          <w:szCs w:val="22"/>
        </w:rPr>
      </w:pPr>
    </w:p>
    <w:p w14:paraId="5E8402A5" w14:textId="77777777" w:rsidR="00AF0646" w:rsidRPr="002B0E6B" w:rsidRDefault="00AF0646" w:rsidP="00220CCE">
      <w:pPr>
        <w:pStyle w:val="Nagwek4"/>
        <w:jc w:val="center"/>
        <w:rPr>
          <w:rFonts w:ascii="Calibri" w:hAnsi="Calibri" w:cs="Calibri"/>
          <w:szCs w:val="22"/>
        </w:rPr>
      </w:pPr>
      <w:r w:rsidRPr="002B0E6B">
        <w:rPr>
          <w:rFonts w:ascii="Calibri" w:hAnsi="Calibri" w:cs="Calibri"/>
          <w:szCs w:val="22"/>
        </w:rPr>
        <w:t>§1</w:t>
      </w:r>
      <w:r w:rsidRPr="002B0E6B">
        <w:rPr>
          <w:rFonts w:ascii="Calibri" w:hAnsi="Calibri" w:cs="Calibri"/>
          <w:szCs w:val="22"/>
        </w:rPr>
        <w:br/>
        <w:t>[DEFINICJE]</w:t>
      </w:r>
    </w:p>
    <w:p w14:paraId="387D1865" w14:textId="3906D783" w:rsidR="00AF0646" w:rsidRPr="002B0E6B" w:rsidRDefault="00AF0646" w:rsidP="00220CCE">
      <w:pPr>
        <w:jc w:val="both"/>
        <w:rPr>
          <w:rFonts w:ascii="Calibri" w:hAnsi="Calibri" w:cs="Calibri"/>
          <w:sz w:val="22"/>
          <w:szCs w:val="22"/>
        </w:rPr>
      </w:pPr>
      <w:r w:rsidRPr="002B0E6B">
        <w:rPr>
          <w:rFonts w:ascii="Calibri" w:hAnsi="Calibri" w:cs="Calibri"/>
          <w:sz w:val="22"/>
          <w:szCs w:val="22"/>
        </w:rPr>
        <w:t>Na potrzeby Umowy Strony ustalają następujące definicje pojęć</w:t>
      </w:r>
      <w:r w:rsidR="001E3354" w:rsidRPr="002B0E6B">
        <w:rPr>
          <w:rFonts w:ascii="Calibri" w:hAnsi="Calibri" w:cs="Arial"/>
          <w:sz w:val="22"/>
          <w:szCs w:val="22"/>
        </w:rPr>
        <w:t xml:space="preserve"> których wystąpienia w tekście w znaczeniu przypisanym im w niniejszym paragrafie będą wyszczególnione przez ich zapisanie z dużej litery</w:t>
      </w:r>
      <w:r w:rsidRPr="002B0E6B">
        <w:rPr>
          <w:rFonts w:ascii="Calibri" w:hAnsi="Calibri" w:cs="Calibri"/>
          <w:sz w:val="22"/>
          <w:szCs w:val="22"/>
        </w:rPr>
        <w:t>:</w:t>
      </w:r>
    </w:p>
    <w:p w14:paraId="321D9A9B" w14:textId="77777777" w:rsidR="00AF0646" w:rsidRPr="002B0E6B" w:rsidRDefault="00AF0646" w:rsidP="00220CCE">
      <w:pPr>
        <w:jc w:val="both"/>
        <w:rPr>
          <w:rFonts w:ascii="Calibri" w:hAnsi="Calibri" w:cs="Calibri"/>
          <w:sz w:val="22"/>
          <w:szCs w:val="22"/>
        </w:rPr>
      </w:pPr>
    </w:p>
    <w:p w14:paraId="34C103D3" w14:textId="7AF4C88C" w:rsidR="00AF0646" w:rsidRPr="002B0E6B" w:rsidRDefault="00AF0646" w:rsidP="00220CCE">
      <w:pPr>
        <w:pStyle w:val="tekstwstpny"/>
        <w:numPr>
          <w:ilvl w:val="0"/>
          <w:numId w:val="2"/>
        </w:numPr>
        <w:tabs>
          <w:tab w:val="left" w:pos="284"/>
        </w:tabs>
        <w:ind w:left="284" w:hanging="284"/>
        <w:jc w:val="both"/>
        <w:textAlignment w:val="baseline"/>
      </w:pPr>
      <w:r w:rsidRPr="002B0E6B">
        <w:rPr>
          <w:rFonts w:ascii="Calibri" w:hAnsi="Calibri" w:cs="Calibri"/>
          <w:b/>
        </w:rPr>
        <w:t>Umowa</w:t>
      </w:r>
      <w:r w:rsidRPr="002B0E6B">
        <w:rPr>
          <w:rFonts w:ascii="Calibri" w:hAnsi="Calibri" w:cs="Calibri"/>
        </w:rPr>
        <w:t xml:space="preserve"> – ilekroć w tekście niniejszego dokumentu zostanie przywołany wyraz “Umowa” bez wyraźnego wskazania jej numeru lub daty zawarcia, należy go interpretować jako odwołanie bezwzględne do tegoż dokumentu oraz załączników stanowiących jej integralną część</w:t>
      </w:r>
    </w:p>
    <w:p w14:paraId="4CEE0519" w14:textId="77777777" w:rsidR="00D942E1" w:rsidRPr="002B0E6B" w:rsidRDefault="00AF0646" w:rsidP="00D47C18">
      <w:pPr>
        <w:pStyle w:val="Akapitzlist"/>
        <w:numPr>
          <w:ilvl w:val="0"/>
          <w:numId w:val="2"/>
        </w:numPr>
        <w:ind w:left="142" w:hanging="284"/>
      </w:pPr>
      <w:r w:rsidRPr="002B0E6B">
        <w:rPr>
          <w:rFonts w:ascii="Calibri" w:hAnsi="Calibri" w:cs="Calibri"/>
          <w:b/>
        </w:rPr>
        <w:t xml:space="preserve">Projekt </w:t>
      </w:r>
      <w:r w:rsidRPr="002B0E6B">
        <w:rPr>
          <w:rFonts w:ascii="Calibri" w:hAnsi="Calibri" w:cs="Calibri"/>
        </w:rPr>
        <w:t>– projekt pod nazwą „</w:t>
      </w:r>
      <w:r w:rsidR="001825D5" w:rsidRPr="002B0E6B">
        <w:rPr>
          <w:rFonts w:ascii="Calibri" w:hAnsi="Calibri" w:cs="Segoe UI"/>
          <w:b/>
          <w:sz w:val="22"/>
          <w:szCs w:val="22"/>
        </w:rPr>
        <w:t>Dostawa i wdrożenie systemu kadrowo-płacowego i finansowo-</w:t>
      </w:r>
    </w:p>
    <w:p w14:paraId="23D94D4C" w14:textId="77777777" w:rsidR="00D942E1" w:rsidRPr="002B0E6B" w:rsidRDefault="00D942E1" w:rsidP="00D47C18">
      <w:pPr>
        <w:pStyle w:val="Akapitzlist"/>
        <w:ind w:left="142"/>
        <w:rPr>
          <w:rFonts w:ascii="Calibri" w:hAnsi="Calibri" w:cs="Calibri"/>
        </w:rPr>
      </w:pPr>
      <w:r w:rsidRPr="002B0E6B">
        <w:rPr>
          <w:rFonts w:ascii="Calibri" w:hAnsi="Calibri" w:cs="Calibri"/>
          <w:b/>
        </w:rPr>
        <w:t xml:space="preserve">   </w:t>
      </w:r>
      <w:r w:rsidR="001825D5" w:rsidRPr="002B0E6B">
        <w:rPr>
          <w:rFonts w:ascii="Calibri" w:hAnsi="Calibri" w:cs="Segoe UI"/>
          <w:b/>
          <w:sz w:val="22"/>
          <w:szCs w:val="22"/>
        </w:rPr>
        <w:t>księgowego wraz z modułem gospodarki materiałowej i środków trwałych (ERP)</w:t>
      </w:r>
      <w:r w:rsidR="00AF0646" w:rsidRPr="002B0E6B">
        <w:rPr>
          <w:rFonts w:ascii="Calibri" w:hAnsi="Calibri" w:cs="Calibri"/>
        </w:rPr>
        <w:t xml:space="preserve"> , na który </w:t>
      </w:r>
      <w:r w:rsidRPr="002B0E6B">
        <w:rPr>
          <w:rFonts w:ascii="Calibri" w:hAnsi="Calibri" w:cs="Calibri"/>
        </w:rPr>
        <w:t xml:space="preserve"> </w:t>
      </w:r>
    </w:p>
    <w:p w14:paraId="6BBC957C" w14:textId="24427042" w:rsidR="00AF0646" w:rsidRPr="002B0E6B" w:rsidRDefault="00D942E1" w:rsidP="00D47C18">
      <w:pPr>
        <w:pStyle w:val="Akapitzlist"/>
        <w:ind w:left="142"/>
      </w:pPr>
      <w:r w:rsidRPr="002B0E6B">
        <w:rPr>
          <w:rFonts w:ascii="Calibri" w:hAnsi="Calibri" w:cs="Calibri"/>
        </w:rPr>
        <w:t xml:space="preserve">   s</w:t>
      </w:r>
      <w:r w:rsidR="00AF0646" w:rsidRPr="002B0E6B">
        <w:rPr>
          <w:rFonts w:ascii="Calibri" w:hAnsi="Calibri" w:cs="Calibri"/>
        </w:rPr>
        <w:t>kłada się ogół zobowiązań Stron.</w:t>
      </w:r>
    </w:p>
    <w:p w14:paraId="3CBF9C1A" w14:textId="77777777" w:rsidR="00AF0646" w:rsidRPr="002B0E6B" w:rsidRDefault="00AF0646" w:rsidP="00220CCE">
      <w:pPr>
        <w:pStyle w:val="tekstwstpny"/>
        <w:numPr>
          <w:ilvl w:val="0"/>
          <w:numId w:val="2"/>
        </w:numPr>
        <w:tabs>
          <w:tab w:val="left" w:pos="284"/>
        </w:tabs>
        <w:ind w:left="284" w:hanging="284"/>
        <w:jc w:val="both"/>
        <w:textAlignment w:val="baseline"/>
      </w:pPr>
      <w:r w:rsidRPr="002B0E6B">
        <w:rPr>
          <w:rFonts w:ascii="Calibri" w:hAnsi="Calibri" w:cs="Calibri"/>
          <w:b/>
        </w:rPr>
        <w:t xml:space="preserve">Strony </w:t>
      </w:r>
      <w:r w:rsidRPr="002B0E6B">
        <w:rPr>
          <w:rFonts w:ascii="Calibri" w:hAnsi="Calibri" w:cs="Calibri"/>
        </w:rPr>
        <w:t xml:space="preserve">– oznacza Zamawiającego i Wykonawcę. </w:t>
      </w:r>
    </w:p>
    <w:p w14:paraId="1DD45435" w14:textId="6A585841" w:rsidR="00AF0646" w:rsidRPr="002B0E6B" w:rsidRDefault="00AF0646" w:rsidP="00220CCE">
      <w:pPr>
        <w:pStyle w:val="tekstwstpny"/>
        <w:numPr>
          <w:ilvl w:val="0"/>
          <w:numId w:val="2"/>
        </w:numPr>
        <w:tabs>
          <w:tab w:val="left" w:pos="284"/>
        </w:tabs>
        <w:ind w:left="284" w:hanging="284"/>
        <w:jc w:val="both"/>
        <w:textAlignment w:val="baseline"/>
      </w:pPr>
      <w:r w:rsidRPr="002B0E6B">
        <w:rPr>
          <w:rFonts w:ascii="Calibri" w:hAnsi="Calibri" w:cs="Calibri"/>
          <w:b/>
        </w:rPr>
        <w:lastRenderedPageBreak/>
        <w:t xml:space="preserve">Ustawa </w:t>
      </w:r>
      <w:r w:rsidRPr="002B0E6B">
        <w:rPr>
          <w:rFonts w:ascii="Calibri" w:hAnsi="Calibri" w:cs="Calibri"/>
        </w:rPr>
        <w:t>– ilekroć w tekście niniejszego dokumentu zostanie przywołany wyraz “ustawa” bez wyraźnego wskazania jej daty publikacji lub dziennika ustaw, w którym się ukazała, należy go rozumieć jako Ustawę z dnia 29 stycznia 2004 r. – Prawo Zamówień Publicznych (Dz. U. z 2019 r., poz. 1843)</w:t>
      </w:r>
    </w:p>
    <w:p w14:paraId="75AF4905" w14:textId="77777777" w:rsidR="00AF0646" w:rsidRPr="002B0E6B" w:rsidRDefault="00AF0646" w:rsidP="00220CCE">
      <w:pPr>
        <w:pStyle w:val="tekstwstpny"/>
        <w:numPr>
          <w:ilvl w:val="0"/>
          <w:numId w:val="2"/>
        </w:numPr>
        <w:tabs>
          <w:tab w:val="left" w:pos="284"/>
        </w:tabs>
        <w:ind w:left="284" w:hanging="284"/>
        <w:jc w:val="both"/>
        <w:textAlignment w:val="baseline"/>
      </w:pPr>
      <w:r w:rsidRPr="002B0E6B">
        <w:rPr>
          <w:rFonts w:ascii="Calibri" w:hAnsi="Calibri" w:cs="Calibri"/>
          <w:b/>
        </w:rPr>
        <w:t>Siła Wyższa</w:t>
      </w:r>
      <w:r w:rsidRPr="002B0E6B">
        <w:rPr>
          <w:rFonts w:ascii="Calibri" w:hAnsi="Calibri" w:cs="Calibri"/>
        </w:rPr>
        <w:t xml:space="preserve"> – </w:t>
      </w:r>
      <w:r w:rsidRPr="002B0E6B">
        <w:rPr>
          <w:rFonts w:ascii="Calibri" w:hAnsi="Calibri"/>
        </w:rPr>
        <w:t xml:space="preserve">wydarzenia i okoliczności nadzwyczajne, nieprzewidywalne, niezależne od woli </w:t>
      </w:r>
      <w:r w:rsidRPr="002B0E6B">
        <w:rPr>
          <w:rFonts w:ascii="Calibri" w:hAnsi="Calibri"/>
        </w:rPr>
        <w:br/>
        <w:t>i intencji którejkolwiek ze Stron Umowy, w szczególności takie jak: wojna, zamieszki, rewolucja, strajk, trzęsienia ziemi, warunki atmosferyczne, pożary lub inne klęski żywiołowe, awarie prądu, zasilania, wybuchy lub wypadki transportowe.</w:t>
      </w:r>
    </w:p>
    <w:p w14:paraId="609147DD" w14:textId="67CC44CF" w:rsidR="00AF0646" w:rsidRPr="002B0E6B" w:rsidRDefault="00AF0646" w:rsidP="00220CCE">
      <w:pPr>
        <w:pStyle w:val="tekstwstpny"/>
        <w:numPr>
          <w:ilvl w:val="0"/>
          <w:numId w:val="2"/>
        </w:numPr>
        <w:tabs>
          <w:tab w:val="left" w:pos="284"/>
        </w:tabs>
        <w:ind w:left="284" w:hanging="284"/>
        <w:jc w:val="both"/>
        <w:textAlignment w:val="baseline"/>
      </w:pPr>
      <w:r w:rsidRPr="002B0E6B">
        <w:rPr>
          <w:rFonts w:ascii="Calibri" w:hAnsi="Calibri" w:cs="Calibri"/>
          <w:b/>
        </w:rPr>
        <w:t>Oprogramowanie Aplikacyjne</w:t>
      </w:r>
      <w:r w:rsidRPr="002B0E6B">
        <w:rPr>
          <w:rFonts w:ascii="Calibri" w:hAnsi="Calibri" w:cs="Calibri"/>
        </w:rPr>
        <w:t xml:space="preserve"> –</w:t>
      </w:r>
      <w:r w:rsidR="00D47C18" w:rsidRPr="002B0E6B">
        <w:rPr>
          <w:rFonts w:ascii="Calibri" w:hAnsi="Calibri" w:cs="Calibri"/>
        </w:rPr>
        <w:t xml:space="preserve"> Zintegrowany system informatyczny klasy ERP(ang. Enterprise Resource Planning)służący do wspomagania zarządzaniem przedsiębiorstwem w skład którego wchodzą funkcjonalne moduły wyszczególnione w zał. nr 5 pkt 3 w tabeli zakresu funkcjonalnego.</w:t>
      </w:r>
    </w:p>
    <w:p w14:paraId="407EDDA6" w14:textId="77777777" w:rsidR="00AF0646" w:rsidRPr="002B0E6B" w:rsidRDefault="00AF0646" w:rsidP="00220CCE">
      <w:pPr>
        <w:pStyle w:val="tekstwstpny"/>
        <w:numPr>
          <w:ilvl w:val="0"/>
          <w:numId w:val="2"/>
        </w:numPr>
        <w:tabs>
          <w:tab w:val="left" w:pos="284"/>
        </w:tabs>
        <w:ind w:left="284" w:hanging="284"/>
        <w:jc w:val="both"/>
        <w:textAlignment w:val="baseline"/>
      </w:pPr>
      <w:r w:rsidRPr="002B0E6B">
        <w:rPr>
          <w:rFonts w:ascii="Calibri" w:hAnsi="Calibri" w:cs="Calibri"/>
          <w:b/>
        </w:rPr>
        <w:t xml:space="preserve">Aplikacja (moduł) </w:t>
      </w:r>
      <w:r w:rsidRPr="002B0E6B">
        <w:rPr>
          <w:rFonts w:ascii="Calibri" w:hAnsi="Calibri" w:cs="Calibri"/>
        </w:rPr>
        <w:t xml:space="preserve">– wyodrębniony poprzez nadanie nazwy program komputerowy, realizujący zbiór funkcji charakteryzujących się spójnym zakresem merytorycznym, stanowiący utwór w rozumieniu ustawy o prawie autorskim i prawach pokrewnych. </w:t>
      </w:r>
    </w:p>
    <w:p w14:paraId="5E0A0684" w14:textId="77777777" w:rsidR="00AF0646" w:rsidRPr="002B0E6B" w:rsidRDefault="00AF0646" w:rsidP="00220CCE">
      <w:pPr>
        <w:pStyle w:val="tekstwstpny"/>
        <w:numPr>
          <w:ilvl w:val="0"/>
          <w:numId w:val="2"/>
        </w:numPr>
        <w:tabs>
          <w:tab w:val="left" w:pos="284"/>
        </w:tabs>
        <w:ind w:left="284" w:hanging="284"/>
        <w:jc w:val="both"/>
        <w:textAlignment w:val="baseline"/>
      </w:pPr>
      <w:r w:rsidRPr="002B0E6B">
        <w:rPr>
          <w:rFonts w:ascii="Calibri" w:hAnsi="Calibri" w:cs="Calibri"/>
          <w:b/>
        </w:rPr>
        <w:t>Motor bazy danych (MBD)</w:t>
      </w:r>
      <w:r w:rsidRPr="002B0E6B">
        <w:rPr>
          <w:rFonts w:ascii="Calibri" w:hAnsi="Calibri" w:cs="Calibri"/>
        </w:rPr>
        <w:t xml:space="preserve"> – program komputerowy dedykowany do zarządzania bazami danych.</w:t>
      </w:r>
    </w:p>
    <w:p w14:paraId="41A8CE4B" w14:textId="7C560B42" w:rsidR="00AF0646" w:rsidRPr="002B0E6B" w:rsidRDefault="00AF0646" w:rsidP="00220CCE">
      <w:pPr>
        <w:pStyle w:val="tekstwstpny"/>
        <w:numPr>
          <w:ilvl w:val="0"/>
          <w:numId w:val="2"/>
        </w:numPr>
        <w:tabs>
          <w:tab w:val="left" w:pos="284"/>
        </w:tabs>
        <w:ind w:left="284" w:hanging="284"/>
        <w:jc w:val="both"/>
        <w:textAlignment w:val="baseline"/>
      </w:pPr>
      <w:r w:rsidRPr="002B0E6B">
        <w:rPr>
          <w:rFonts w:ascii="Calibri" w:hAnsi="Calibri" w:cs="Calibri"/>
          <w:b/>
        </w:rPr>
        <w:t>Baza danych</w:t>
      </w:r>
      <w:r w:rsidRPr="002B0E6B">
        <w:rPr>
          <w:rFonts w:ascii="Calibri" w:hAnsi="Calibri" w:cs="Calibri"/>
        </w:rPr>
        <w:t xml:space="preserve"> – utworzone w wyniku eksploatacji Oprogramowania Aplikacyjnego dane </w:t>
      </w:r>
      <w:r w:rsidR="005C5294" w:rsidRPr="002B0E6B">
        <w:rPr>
          <w:rFonts w:ascii="Calibri" w:hAnsi="Calibri" w:cs="Calibri"/>
        </w:rPr>
        <w:t>Zamawiającego</w:t>
      </w:r>
      <w:r w:rsidRPr="002B0E6B">
        <w:rPr>
          <w:rFonts w:ascii="Calibri" w:hAnsi="Calibri" w:cs="Calibri"/>
        </w:rPr>
        <w:t>, przetwarzane w Motorze bazy danych.</w:t>
      </w:r>
    </w:p>
    <w:p w14:paraId="03FEF302" w14:textId="64A3B66B" w:rsidR="00AF0646" w:rsidRPr="002B0E6B" w:rsidRDefault="00AF0646" w:rsidP="00220CCE">
      <w:pPr>
        <w:pStyle w:val="tekstwstpny"/>
        <w:numPr>
          <w:ilvl w:val="0"/>
          <w:numId w:val="2"/>
        </w:numPr>
        <w:tabs>
          <w:tab w:val="left" w:pos="284"/>
        </w:tabs>
        <w:ind w:left="284" w:hanging="284"/>
        <w:jc w:val="both"/>
        <w:textAlignment w:val="baseline"/>
      </w:pPr>
      <w:r w:rsidRPr="002B0E6B">
        <w:rPr>
          <w:rFonts w:ascii="Calibri" w:hAnsi="Calibri" w:cs="Calibri"/>
          <w:b/>
        </w:rPr>
        <w:t>Infrastruktura</w:t>
      </w:r>
      <w:r w:rsidRPr="002B0E6B">
        <w:rPr>
          <w:rFonts w:ascii="Calibri" w:hAnsi="Calibri" w:cs="Calibri"/>
        </w:rPr>
        <w:t xml:space="preserve"> – </w:t>
      </w:r>
      <w:r w:rsidRPr="002B0E6B">
        <w:rPr>
          <w:rFonts w:ascii="Calibri" w:hAnsi="Calibri"/>
        </w:rPr>
        <w:t>stanowiące elementy systemu teleinformatycznego Zamawiającego:</w:t>
      </w:r>
      <w:r w:rsidRPr="002B0E6B">
        <w:rPr>
          <w:rFonts w:ascii="Calibri" w:hAnsi="Calibri"/>
          <w:b/>
        </w:rPr>
        <w:t xml:space="preserve"> </w:t>
      </w:r>
      <w:r w:rsidRPr="002B0E6B">
        <w:rPr>
          <w:rFonts w:ascii="Calibri" w:hAnsi="Calibri"/>
        </w:rPr>
        <w:t xml:space="preserve">serwer, stacje robocze, sieć komputerowa, oprogramowanie systemowe i towarzyszące. </w:t>
      </w:r>
      <w:r w:rsidRPr="002B0E6B">
        <w:rPr>
          <w:rFonts w:ascii="Calibri" w:hAnsi="Calibri" w:cs="Calibri"/>
        </w:rPr>
        <w:t xml:space="preserve">Specyfikację minimalnych parametrów Infrastruktury aktualnych na dzień zawarcia Umowy zawiera </w:t>
      </w:r>
      <w:r w:rsidRPr="002B0E6B">
        <w:rPr>
          <w:rFonts w:ascii="Calibri" w:hAnsi="Calibri" w:cs="Calibri"/>
          <w:u w:val="single"/>
        </w:rPr>
        <w:t xml:space="preserve">Załącznik Nr </w:t>
      </w:r>
      <w:r w:rsidR="001825D5" w:rsidRPr="002B0E6B">
        <w:rPr>
          <w:rFonts w:ascii="Calibri" w:hAnsi="Calibri" w:cs="Calibri"/>
          <w:u w:val="single"/>
        </w:rPr>
        <w:t>4</w:t>
      </w:r>
      <w:r w:rsidRPr="002B0E6B">
        <w:rPr>
          <w:rFonts w:ascii="Calibri" w:hAnsi="Calibri" w:cs="Calibri"/>
          <w:u w:val="single"/>
        </w:rPr>
        <w:t>.</w:t>
      </w:r>
    </w:p>
    <w:p w14:paraId="66BD4C72" w14:textId="77777777" w:rsidR="00AF0646" w:rsidRPr="002B0E6B" w:rsidRDefault="00AF0646" w:rsidP="00220CCE">
      <w:pPr>
        <w:pStyle w:val="tekstwstpny"/>
        <w:numPr>
          <w:ilvl w:val="0"/>
          <w:numId w:val="2"/>
        </w:numPr>
        <w:tabs>
          <w:tab w:val="left" w:pos="284"/>
        </w:tabs>
        <w:ind w:left="284" w:hanging="284"/>
        <w:jc w:val="both"/>
        <w:textAlignment w:val="baseline"/>
      </w:pPr>
      <w:r w:rsidRPr="002B0E6B">
        <w:rPr>
          <w:rFonts w:ascii="Calibri" w:hAnsi="Calibri" w:cs="Calibri"/>
          <w:b/>
        </w:rPr>
        <w:t>Użytkownik</w:t>
      </w:r>
      <w:r w:rsidRPr="002B0E6B">
        <w:rPr>
          <w:rFonts w:ascii="Calibri" w:hAnsi="Calibri" w:cs="Calibri"/>
        </w:rPr>
        <w:t xml:space="preserve"> –</w:t>
      </w:r>
      <w:r w:rsidRPr="002B0E6B">
        <w:rPr>
          <w:rFonts w:ascii="Calibri" w:hAnsi="Calibri" w:cs="Calibri"/>
          <w:b/>
        </w:rPr>
        <w:t xml:space="preserve"> </w:t>
      </w:r>
      <w:r w:rsidRPr="002B0E6B">
        <w:rPr>
          <w:rFonts w:ascii="Calibri" w:hAnsi="Calibri" w:cs="Calibri"/>
        </w:rPr>
        <w:t>Osoba fizyczna posiadająca przyznane przez Zamawiającego dane identyfikacyjne umożliwiające uwierzytelnianie w Aplikacji/</w:t>
      </w:r>
      <w:proofErr w:type="spellStart"/>
      <w:r w:rsidRPr="002B0E6B">
        <w:rPr>
          <w:rFonts w:ascii="Calibri" w:hAnsi="Calibri" w:cs="Calibri"/>
        </w:rPr>
        <w:t>jach</w:t>
      </w:r>
      <w:proofErr w:type="spellEnd"/>
      <w:r w:rsidRPr="002B0E6B">
        <w:rPr>
          <w:rFonts w:ascii="Calibri" w:hAnsi="Calibri" w:cs="Calibri"/>
        </w:rPr>
        <w:t>.</w:t>
      </w:r>
    </w:p>
    <w:p w14:paraId="072A9E83" w14:textId="77777777" w:rsidR="00AF0646" w:rsidRPr="002B0E6B" w:rsidRDefault="00AF0646" w:rsidP="00220CCE">
      <w:pPr>
        <w:pStyle w:val="tekstwstpny"/>
        <w:numPr>
          <w:ilvl w:val="0"/>
          <w:numId w:val="2"/>
        </w:numPr>
        <w:tabs>
          <w:tab w:val="left" w:pos="360"/>
        </w:tabs>
        <w:autoSpaceDE/>
        <w:ind w:left="284" w:hanging="284"/>
        <w:jc w:val="both"/>
        <w:textAlignment w:val="baseline"/>
      </w:pPr>
      <w:r w:rsidRPr="002B0E6B">
        <w:rPr>
          <w:rFonts w:ascii="Calibri" w:hAnsi="Calibri" w:cs="Calibri"/>
          <w:b/>
        </w:rPr>
        <w:t>Błąd Aplikacji</w:t>
      </w:r>
      <w:r w:rsidRPr="002B0E6B">
        <w:rPr>
          <w:rFonts w:ascii="Calibri" w:hAnsi="Calibri" w:cs="Calibri"/>
        </w:rPr>
        <w:t xml:space="preserve"> – oznacza działanie powtarzalne, pojawiające się za każdym razem w tym samym miejscu w Aplikacji na różnych stacjach roboczych (terminalach) i prowadzące w każdym przypadku do otrzymywania nieprawidłowych wyników jej działania. Z definicji wyłącza się błędy powodowane przez następujące okoliczności:</w:t>
      </w:r>
      <w:r w:rsidRPr="002B0E6B">
        <w:rPr>
          <w:rFonts w:ascii="Calibri" w:hAnsi="Calibri" w:cs="Calibri"/>
          <w:b/>
        </w:rPr>
        <w:t xml:space="preserve"> </w:t>
      </w:r>
    </w:p>
    <w:p w14:paraId="090FCD0D" w14:textId="77777777" w:rsidR="00AF0646" w:rsidRPr="002B0E6B" w:rsidRDefault="00AF0646" w:rsidP="00220CCE">
      <w:pPr>
        <w:pStyle w:val="tekstwstpny"/>
        <w:numPr>
          <w:ilvl w:val="0"/>
          <w:numId w:val="3"/>
        </w:numPr>
        <w:spacing w:before="0" w:after="0"/>
        <w:ind w:left="714" w:hanging="357"/>
        <w:jc w:val="both"/>
        <w:textAlignment w:val="baseline"/>
        <w:rPr>
          <w:rFonts w:ascii="Calibri" w:hAnsi="Calibri" w:cs="Calibri"/>
        </w:rPr>
      </w:pPr>
      <w:r w:rsidRPr="002B0E6B">
        <w:rPr>
          <w:rFonts w:ascii="Calibri" w:hAnsi="Calibri" w:cs="Calibri"/>
        </w:rPr>
        <w:t>zastosowanie Aplikacji w sposób niezgodny z przeznaczeniem,</w:t>
      </w:r>
    </w:p>
    <w:p w14:paraId="3E3A2DCF" w14:textId="77777777" w:rsidR="00AF0646" w:rsidRPr="002B0E6B" w:rsidRDefault="00AF0646" w:rsidP="00220CCE">
      <w:pPr>
        <w:pStyle w:val="tekstwstpny"/>
        <w:numPr>
          <w:ilvl w:val="0"/>
          <w:numId w:val="3"/>
        </w:numPr>
        <w:spacing w:before="0" w:after="0"/>
        <w:ind w:left="714" w:hanging="357"/>
        <w:jc w:val="both"/>
        <w:textAlignment w:val="baseline"/>
        <w:rPr>
          <w:rFonts w:ascii="Calibri" w:hAnsi="Calibri" w:cs="Calibri"/>
        </w:rPr>
      </w:pPr>
      <w:r w:rsidRPr="002B0E6B">
        <w:rPr>
          <w:rFonts w:ascii="Calibri" w:hAnsi="Calibri" w:cs="Calibri"/>
        </w:rPr>
        <w:t>zastosowanie Aplikacji w sposób niezgodny z Dokumentacją,</w:t>
      </w:r>
    </w:p>
    <w:p w14:paraId="58FC3FFB" w14:textId="77777777" w:rsidR="00AF0646" w:rsidRPr="002B0E6B" w:rsidRDefault="00AF0646" w:rsidP="00220CCE">
      <w:pPr>
        <w:pStyle w:val="tekstwstpny"/>
        <w:numPr>
          <w:ilvl w:val="0"/>
          <w:numId w:val="3"/>
        </w:numPr>
        <w:spacing w:before="0" w:after="0"/>
        <w:ind w:left="714" w:hanging="357"/>
        <w:jc w:val="both"/>
        <w:textAlignment w:val="baseline"/>
      </w:pPr>
      <w:r w:rsidRPr="002B0E6B">
        <w:rPr>
          <w:rFonts w:ascii="Calibri" w:hAnsi="Calibri"/>
        </w:rPr>
        <w:t>wprowadzenie przez Użytkownika nieprawidłowych danych,</w:t>
      </w:r>
    </w:p>
    <w:p w14:paraId="602F5B98" w14:textId="77777777" w:rsidR="00AF0646" w:rsidRPr="002B0E6B" w:rsidRDefault="00AF0646" w:rsidP="00220CCE">
      <w:pPr>
        <w:pStyle w:val="tekstwstpny"/>
        <w:numPr>
          <w:ilvl w:val="0"/>
          <w:numId w:val="3"/>
        </w:numPr>
        <w:spacing w:before="0" w:after="0"/>
        <w:ind w:left="714" w:hanging="357"/>
        <w:jc w:val="both"/>
        <w:textAlignment w:val="baseline"/>
      </w:pPr>
      <w:r w:rsidRPr="002B0E6B">
        <w:rPr>
          <w:rFonts w:ascii="Calibri" w:hAnsi="Calibri" w:cs="Calibri"/>
        </w:rPr>
        <w:t xml:space="preserve"> </w:t>
      </w:r>
      <w:r w:rsidRPr="002B0E6B">
        <w:rPr>
          <w:rFonts w:ascii="Calibri" w:hAnsi="Calibri"/>
        </w:rPr>
        <w:t>użytkowanie Aplikacji na Infrastrukturze niespełniającej</w:t>
      </w:r>
      <w:r w:rsidRPr="002B0E6B">
        <w:rPr>
          <w:rFonts w:ascii="Calibri" w:hAnsi="Calibri"/>
          <w:b/>
        </w:rPr>
        <w:t xml:space="preserve"> </w:t>
      </w:r>
      <w:r w:rsidRPr="002B0E6B">
        <w:rPr>
          <w:rFonts w:ascii="Calibri" w:hAnsi="Calibri"/>
        </w:rPr>
        <w:t>ogólnie przyjętych w branży norm technicznych oraz bezpieczeństwa,</w:t>
      </w:r>
    </w:p>
    <w:p w14:paraId="13D9C724" w14:textId="77777777" w:rsidR="00AF0646" w:rsidRPr="002B0E6B" w:rsidRDefault="00AF0646" w:rsidP="00220CCE">
      <w:pPr>
        <w:pStyle w:val="tekstwstpny"/>
        <w:numPr>
          <w:ilvl w:val="0"/>
          <w:numId w:val="3"/>
        </w:numPr>
        <w:spacing w:before="0" w:after="0"/>
        <w:ind w:left="714" w:hanging="357"/>
        <w:jc w:val="both"/>
        <w:textAlignment w:val="baseline"/>
        <w:rPr>
          <w:rFonts w:ascii="Calibri" w:hAnsi="Calibri"/>
        </w:rPr>
      </w:pPr>
      <w:r w:rsidRPr="002B0E6B">
        <w:rPr>
          <w:rFonts w:ascii="Calibri" w:hAnsi="Calibri"/>
        </w:rPr>
        <w:t xml:space="preserve">użytkowanie Aplikacji na Infrastrukturze niespełniającej minimalnych parametrów wydajnościowych określonych dla wskazanej ilości stanowisk i producenta Motoru bazy danych, </w:t>
      </w:r>
    </w:p>
    <w:p w14:paraId="24B9594A" w14:textId="77777777" w:rsidR="00AF0646" w:rsidRPr="002B0E6B" w:rsidRDefault="00AF0646" w:rsidP="00220CCE">
      <w:pPr>
        <w:pStyle w:val="tekstwstpny"/>
        <w:numPr>
          <w:ilvl w:val="0"/>
          <w:numId w:val="3"/>
        </w:numPr>
        <w:spacing w:before="0" w:after="0"/>
        <w:ind w:left="714" w:hanging="357"/>
        <w:jc w:val="both"/>
        <w:textAlignment w:val="baseline"/>
        <w:rPr>
          <w:rFonts w:ascii="Calibri" w:hAnsi="Calibri"/>
        </w:rPr>
      </w:pPr>
      <w:r w:rsidRPr="002B0E6B">
        <w:rPr>
          <w:rFonts w:ascii="Calibri" w:hAnsi="Calibri"/>
        </w:rPr>
        <w:t xml:space="preserve">awarie klimatyzacji lub urządzeń utrzymujących wilgotność powietrza, </w:t>
      </w:r>
    </w:p>
    <w:p w14:paraId="75A341F9" w14:textId="77777777" w:rsidR="00AF0646" w:rsidRPr="002B0E6B" w:rsidRDefault="00AF0646" w:rsidP="00220CCE">
      <w:pPr>
        <w:pStyle w:val="tekstwstpny"/>
        <w:numPr>
          <w:ilvl w:val="0"/>
          <w:numId w:val="3"/>
        </w:numPr>
        <w:spacing w:before="0" w:after="0"/>
        <w:ind w:left="714" w:hanging="357"/>
        <w:jc w:val="both"/>
        <w:textAlignment w:val="baseline"/>
        <w:rPr>
          <w:rFonts w:ascii="Calibri" w:hAnsi="Calibri"/>
        </w:rPr>
      </w:pPr>
      <w:r w:rsidRPr="002B0E6B">
        <w:rPr>
          <w:rFonts w:ascii="Calibri" w:hAnsi="Calibri"/>
        </w:rPr>
        <w:t xml:space="preserve">użytkowanie Aplikacji w pomieszczeniach z niesprawną lub niewydolną instalacją elektryczną </w:t>
      </w:r>
      <w:r w:rsidRPr="002B0E6B">
        <w:rPr>
          <w:rFonts w:ascii="Calibri" w:hAnsi="Calibri"/>
        </w:rPr>
        <w:br/>
        <w:t>i zasilaniem elektrycznym,</w:t>
      </w:r>
    </w:p>
    <w:p w14:paraId="1326E259" w14:textId="77777777" w:rsidR="00AF0646" w:rsidRPr="002B0E6B" w:rsidRDefault="00AF0646" w:rsidP="00220CCE">
      <w:pPr>
        <w:pStyle w:val="tekstwstpny"/>
        <w:numPr>
          <w:ilvl w:val="0"/>
          <w:numId w:val="3"/>
        </w:numPr>
        <w:spacing w:before="0" w:after="0"/>
        <w:ind w:left="714" w:hanging="357"/>
        <w:jc w:val="both"/>
        <w:textAlignment w:val="baseline"/>
        <w:rPr>
          <w:rFonts w:ascii="Calibri" w:hAnsi="Calibri"/>
        </w:rPr>
      </w:pPr>
      <w:r w:rsidRPr="002B0E6B">
        <w:rPr>
          <w:rFonts w:ascii="Calibri" w:hAnsi="Calibri"/>
        </w:rPr>
        <w:t xml:space="preserve">uszkodzenia Nośników danych, </w:t>
      </w:r>
    </w:p>
    <w:p w14:paraId="55C63198" w14:textId="77777777" w:rsidR="00AF0646" w:rsidRPr="002B0E6B" w:rsidRDefault="00AF0646" w:rsidP="00220CCE">
      <w:pPr>
        <w:pStyle w:val="tekstwstpny"/>
        <w:numPr>
          <w:ilvl w:val="0"/>
          <w:numId w:val="3"/>
        </w:numPr>
        <w:spacing w:before="0" w:after="0"/>
        <w:ind w:left="714" w:hanging="357"/>
        <w:jc w:val="both"/>
        <w:textAlignment w:val="baseline"/>
        <w:rPr>
          <w:rFonts w:ascii="Calibri" w:hAnsi="Calibri"/>
        </w:rPr>
      </w:pPr>
      <w:r w:rsidRPr="002B0E6B">
        <w:rPr>
          <w:rFonts w:ascii="Calibri" w:hAnsi="Calibri"/>
        </w:rPr>
        <w:t>nieautoryzowana przez Wykonawcę zmiana parametrów Infrastruktury dokonana po wykonaniu instalacji Oprogramowania Aplikacyjnego,</w:t>
      </w:r>
    </w:p>
    <w:p w14:paraId="2F697614" w14:textId="77777777" w:rsidR="00AF0646" w:rsidRPr="002B0E6B" w:rsidRDefault="00AF0646" w:rsidP="00220CCE">
      <w:pPr>
        <w:pStyle w:val="tekstwstpny"/>
        <w:numPr>
          <w:ilvl w:val="0"/>
          <w:numId w:val="3"/>
        </w:numPr>
        <w:spacing w:before="0" w:after="0"/>
        <w:ind w:left="714" w:hanging="357"/>
        <w:jc w:val="both"/>
        <w:textAlignment w:val="baseline"/>
        <w:rPr>
          <w:rFonts w:ascii="Calibri" w:hAnsi="Calibri"/>
        </w:rPr>
      </w:pPr>
      <w:r w:rsidRPr="002B0E6B">
        <w:rPr>
          <w:rFonts w:ascii="Calibri" w:hAnsi="Calibri"/>
        </w:rPr>
        <w:t>działanie wirusa komputerowego,</w:t>
      </w:r>
    </w:p>
    <w:p w14:paraId="7BE39948" w14:textId="77777777" w:rsidR="00AF0646" w:rsidRPr="002B0E6B" w:rsidRDefault="00AF0646" w:rsidP="00220CCE">
      <w:pPr>
        <w:pStyle w:val="tekstwstpny"/>
        <w:numPr>
          <w:ilvl w:val="0"/>
          <w:numId w:val="3"/>
        </w:numPr>
        <w:spacing w:before="0" w:after="0"/>
        <w:ind w:left="714" w:hanging="357"/>
        <w:jc w:val="both"/>
        <w:textAlignment w:val="baseline"/>
        <w:rPr>
          <w:rFonts w:ascii="Calibri" w:hAnsi="Calibri"/>
        </w:rPr>
      </w:pPr>
      <w:r w:rsidRPr="002B0E6B">
        <w:rPr>
          <w:rFonts w:ascii="Calibri" w:hAnsi="Calibri"/>
        </w:rPr>
        <w:t xml:space="preserve">wdrożenia Aplikacji wykonanego w sposób wadliwy, z wyłączeniem sytuacji, w której to było wykonywane przez Wykonawcę, </w:t>
      </w:r>
    </w:p>
    <w:p w14:paraId="657C4BF3" w14:textId="77777777" w:rsidR="00AF0646" w:rsidRPr="002B0E6B" w:rsidRDefault="00AF0646" w:rsidP="00220CCE">
      <w:pPr>
        <w:pStyle w:val="tekstwstpny"/>
        <w:numPr>
          <w:ilvl w:val="0"/>
          <w:numId w:val="3"/>
        </w:numPr>
        <w:spacing w:before="0" w:after="0"/>
        <w:ind w:left="714" w:hanging="357"/>
        <w:jc w:val="both"/>
        <w:textAlignment w:val="baseline"/>
        <w:rPr>
          <w:rFonts w:ascii="Calibri" w:hAnsi="Calibri"/>
        </w:rPr>
      </w:pPr>
      <w:r w:rsidRPr="002B0E6B">
        <w:rPr>
          <w:rFonts w:ascii="Calibri" w:hAnsi="Calibri"/>
        </w:rPr>
        <w:t xml:space="preserve">niewłaściwa parametryzacja Aplikacji lub systemu operacyjnego i motoru bazy danych, z którymi ta współpracuje, z wyłączeniem sytuacji, w której to było wykonane przez wykonawcę. </w:t>
      </w:r>
    </w:p>
    <w:p w14:paraId="6C7A9F96" w14:textId="77777777" w:rsidR="00AF0646" w:rsidRPr="002B0E6B" w:rsidRDefault="00AF0646" w:rsidP="00220CCE">
      <w:pPr>
        <w:pStyle w:val="tekstwstpny"/>
        <w:numPr>
          <w:ilvl w:val="0"/>
          <w:numId w:val="3"/>
        </w:numPr>
        <w:spacing w:before="0" w:after="0"/>
        <w:ind w:left="714" w:hanging="357"/>
        <w:jc w:val="both"/>
        <w:textAlignment w:val="baseline"/>
        <w:rPr>
          <w:rFonts w:ascii="Calibri" w:hAnsi="Calibri"/>
        </w:rPr>
      </w:pPr>
      <w:r w:rsidRPr="002B0E6B">
        <w:rPr>
          <w:rFonts w:ascii="Calibri" w:hAnsi="Calibri"/>
        </w:rPr>
        <w:t xml:space="preserve">wszelkie działania Zamawiającego lub osób trzecich polegające na modyfikacji lub ingerencji w Oprogramowanie Aplikacyjne bez zgody ani nadzoru Wykonawcy ,  </w:t>
      </w:r>
    </w:p>
    <w:p w14:paraId="3749366D" w14:textId="77777777" w:rsidR="00AF0646" w:rsidRPr="002B0E6B" w:rsidRDefault="00AF0646" w:rsidP="00220CCE">
      <w:pPr>
        <w:pStyle w:val="tekstwstpny"/>
        <w:numPr>
          <w:ilvl w:val="0"/>
          <w:numId w:val="3"/>
        </w:numPr>
        <w:spacing w:before="0" w:after="0"/>
        <w:ind w:left="714" w:hanging="357"/>
        <w:jc w:val="both"/>
        <w:textAlignment w:val="baseline"/>
      </w:pPr>
      <w:r w:rsidRPr="002B0E6B">
        <w:rPr>
          <w:rFonts w:ascii="Calibri" w:hAnsi="Calibri"/>
        </w:rPr>
        <w:t xml:space="preserve">wszelkie działania Zamawiającego lub osób trzecich ingerujące w oprogramowanie, z którym Oprogramowanie Aplikacyjne zostało zintegrowane w zakresie wywołującym skutki dla tej </w:t>
      </w:r>
      <w:r w:rsidRPr="002B0E6B">
        <w:rPr>
          <w:rFonts w:ascii="Calibri" w:hAnsi="Calibri"/>
        </w:rPr>
        <w:lastRenderedPageBreak/>
        <w:t>integracji (sterowniki laboratoryjne, interfejsy HL7, interfejsy DICOM, web service, inne),</w:t>
      </w:r>
      <w:r w:rsidRPr="002B0E6B">
        <w:t xml:space="preserve"> </w:t>
      </w:r>
      <w:r w:rsidRPr="002B0E6B">
        <w:rPr>
          <w:rFonts w:ascii="Calibri" w:hAnsi="Calibri"/>
        </w:rPr>
        <w:t xml:space="preserve">bez zgody ani nadzoru Wykonawcy ,  </w:t>
      </w:r>
    </w:p>
    <w:p w14:paraId="0EB9D409" w14:textId="77777777" w:rsidR="00AF0646" w:rsidRPr="002B0E6B" w:rsidRDefault="00AF0646" w:rsidP="00220CCE">
      <w:pPr>
        <w:pStyle w:val="tekstwstpny"/>
        <w:numPr>
          <w:ilvl w:val="0"/>
          <w:numId w:val="3"/>
        </w:numPr>
        <w:spacing w:before="0" w:after="0"/>
        <w:ind w:left="714" w:hanging="357"/>
        <w:jc w:val="both"/>
        <w:textAlignment w:val="baseline"/>
        <w:rPr>
          <w:rFonts w:ascii="Calibri" w:hAnsi="Calibri"/>
        </w:rPr>
      </w:pPr>
      <w:r w:rsidRPr="002B0E6B">
        <w:rPr>
          <w:rFonts w:ascii="Calibri" w:hAnsi="Calibri"/>
        </w:rPr>
        <w:t>działanie Siły Wyższej,</w:t>
      </w:r>
    </w:p>
    <w:p w14:paraId="0A0807FB" w14:textId="77777777" w:rsidR="00AF0646" w:rsidRPr="002B0E6B" w:rsidRDefault="00AF0646" w:rsidP="00220CCE">
      <w:pPr>
        <w:pStyle w:val="tekstwstpny"/>
        <w:numPr>
          <w:ilvl w:val="0"/>
          <w:numId w:val="3"/>
        </w:numPr>
        <w:spacing w:before="0" w:after="0"/>
        <w:ind w:left="714" w:hanging="357"/>
        <w:jc w:val="both"/>
        <w:textAlignment w:val="baseline"/>
        <w:rPr>
          <w:rFonts w:ascii="Calibri" w:hAnsi="Calibri"/>
        </w:rPr>
      </w:pPr>
      <w:r w:rsidRPr="002B0E6B">
        <w:rPr>
          <w:rFonts w:ascii="Calibri" w:hAnsi="Calibri"/>
        </w:rPr>
        <w:t>niewykonanie przez Zamawiającego opublikowanych w serwisie HD Uaktualnień Aplikacji,</w:t>
      </w:r>
    </w:p>
    <w:p w14:paraId="7126F030" w14:textId="77777777" w:rsidR="00AF0646" w:rsidRPr="002B0E6B" w:rsidRDefault="00AF0646" w:rsidP="00220CCE">
      <w:pPr>
        <w:pStyle w:val="tekstwstpny"/>
        <w:numPr>
          <w:ilvl w:val="0"/>
          <w:numId w:val="3"/>
        </w:numPr>
        <w:spacing w:before="0" w:after="0"/>
        <w:ind w:left="714" w:hanging="357"/>
        <w:jc w:val="both"/>
        <w:textAlignment w:val="baseline"/>
        <w:rPr>
          <w:rFonts w:ascii="Calibri" w:hAnsi="Calibri"/>
        </w:rPr>
      </w:pPr>
      <w:r w:rsidRPr="002B0E6B">
        <w:rPr>
          <w:rFonts w:ascii="Calibri" w:hAnsi="Calibri"/>
        </w:rPr>
        <w:t xml:space="preserve">brak zgłoszenia niepomyślnego wykonania aktualizacji Aplikacji przez Zamawiającego </w:t>
      </w:r>
      <w:r w:rsidRPr="002B0E6B">
        <w:rPr>
          <w:rFonts w:ascii="Calibri" w:hAnsi="Calibri"/>
        </w:rPr>
        <w:br/>
        <w:t>i dalsza eksploatacja Aplikacji mimo pojawiania się błędów (dotyczy także logów),</w:t>
      </w:r>
    </w:p>
    <w:p w14:paraId="7DD950A1" w14:textId="77777777" w:rsidR="00AF0646" w:rsidRPr="002B0E6B" w:rsidRDefault="00AF0646" w:rsidP="00220CCE">
      <w:pPr>
        <w:pStyle w:val="tekstwstpny"/>
        <w:numPr>
          <w:ilvl w:val="0"/>
          <w:numId w:val="3"/>
        </w:numPr>
        <w:spacing w:before="0" w:after="0"/>
        <w:ind w:left="714" w:hanging="357"/>
        <w:jc w:val="both"/>
        <w:textAlignment w:val="baseline"/>
        <w:rPr>
          <w:rFonts w:ascii="Calibri" w:hAnsi="Calibri"/>
        </w:rPr>
      </w:pPr>
      <w:r w:rsidRPr="002B0E6B">
        <w:rPr>
          <w:rFonts w:ascii="Calibri" w:hAnsi="Calibri"/>
        </w:rPr>
        <w:t>niezastosowanie się Zamawiającego do zaleceń w zakresie eksploatacji Aplikacji lub jej Uaktualnień opublikowanych przez Wykonawcę,</w:t>
      </w:r>
    </w:p>
    <w:p w14:paraId="14F71F9C" w14:textId="77777777" w:rsidR="00AF0646" w:rsidRPr="002B0E6B" w:rsidRDefault="00AF0646" w:rsidP="00220CCE">
      <w:pPr>
        <w:pStyle w:val="tekstwstpny"/>
        <w:numPr>
          <w:ilvl w:val="0"/>
          <w:numId w:val="3"/>
        </w:numPr>
        <w:spacing w:before="0" w:after="0"/>
        <w:ind w:left="714" w:hanging="357"/>
        <w:jc w:val="both"/>
        <w:textAlignment w:val="baseline"/>
        <w:rPr>
          <w:rFonts w:ascii="Calibri" w:hAnsi="Calibri"/>
        </w:rPr>
      </w:pPr>
      <w:r w:rsidRPr="002B0E6B">
        <w:rPr>
          <w:rFonts w:ascii="Calibri" w:hAnsi="Calibri"/>
        </w:rPr>
        <w:t>użytkowanie Aplikacji ze złamaniem obwarowań licencyjnych nałożonych na Zamawiającego postanowieniami umowy licencyjnej.</w:t>
      </w:r>
    </w:p>
    <w:p w14:paraId="67846588" w14:textId="77777777" w:rsidR="00AF0646" w:rsidRPr="002B0E6B" w:rsidRDefault="00AF0646" w:rsidP="00220CCE">
      <w:pPr>
        <w:pStyle w:val="tekstwstpny"/>
        <w:ind w:left="284"/>
        <w:jc w:val="both"/>
        <w:rPr>
          <w:rFonts w:ascii="Calibri" w:hAnsi="Calibri"/>
        </w:rPr>
      </w:pPr>
      <w:r w:rsidRPr="002B0E6B">
        <w:rPr>
          <w:rFonts w:ascii="Calibri" w:hAnsi="Calibri"/>
        </w:rPr>
        <w:t>Szczególnymi rodzajami Błędów Aplikacji są Awarie oraz Usterki Programistyczne zdefiniowane poniżej.</w:t>
      </w:r>
    </w:p>
    <w:p w14:paraId="5D3805A5" w14:textId="77777777" w:rsidR="00AF0646" w:rsidRPr="002B0E6B" w:rsidRDefault="00AF0646" w:rsidP="00220CCE">
      <w:pPr>
        <w:pStyle w:val="tekstwstpny"/>
        <w:numPr>
          <w:ilvl w:val="0"/>
          <w:numId w:val="2"/>
        </w:numPr>
        <w:jc w:val="both"/>
        <w:textAlignment w:val="baseline"/>
      </w:pPr>
      <w:r w:rsidRPr="002B0E6B">
        <w:rPr>
          <w:rFonts w:ascii="Calibri" w:hAnsi="Calibri" w:cs="Calibri"/>
          <w:b/>
        </w:rPr>
        <w:t xml:space="preserve">Awaria (błąd krytyczny) – </w:t>
      </w:r>
      <w:r w:rsidRPr="002B0E6B">
        <w:rPr>
          <w:rFonts w:ascii="Calibri" w:hAnsi="Calibri"/>
          <w:bCs/>
        </w:rPr>
        <w:t xml:space="preserve"> krytyczny Błąd Aplikacji powodujący,</w:t>
      </w:r>
      <w:r w:rsidRPr="002B0E6B">
        <w:rPr>
          <w:rFonts w:ascii="Calibri" w:hAnsi="Calibri"/>
        </w:rPr>
        <w:t xml:space="preserve"> że nie jest możliwa eksploatacja jej istotnego obszaru z powodu uszkodzenia lub utraty: kodu programu, struktur danych, zawartości bazy danych, integralności danych oraz inne Błędy, jeżeli podejmowane w konsekwencji ich wystąpienia decyzje medyczne mogą mieć negatywny wpływ na stan zdrowia pacjenta.</w:t>
      </w:r>
    </w:p>
    <w:p w14:paraId="493D72B8" w14:textId="77777777" w:rsidR="00AF0646" w:rsidRPr="002B0E6B" w:rsidRDefault="00AF0646" w:rsidP="00220CCE">
      <w:pPr>
        <w:pStyle w:val="tekstwstpny"/>
        <w:numPr>
          <w:ilvl w:val="0"/>
          <w:numId w:val="2"/>
        </w:numPr>
        <w:jc w:val="both"/>
        <w:textAlignment w:val="baseline"/>
      </w:pPr>
      <w:r w:rsidRPr="002B0E6B">
        <w:rPr>
          <w:rFonts w:ascii="Calibri" w:hAnsi="Calibri" w:cs="Calibri"/>
          <w:b/>
        </w:rPr>
        <w:t xml:space="preserve">Usterka Programistyczna – </w:t>
      </w:r>
      <w:r w:rsidRPr="002B0E6B">
        <w:rPr>
          <w:rFonts w:ascii="Calibri" w:hAnsi="Calibri" w:cs="Calibri"/>
        </w:rPr>
        <w:t>Błąd Aplikacji, mimo identyfikacji którego Aplikacja nadal funkcjonuje, lecz jej eksploatacja jest uciążliwa, skomplikowana lub spowolniona, a usuniecie Błędu wymaga wykonania prac programistycznych.</w:t>
      </w:r>
    </w:p>
    <w:p w14:paraId="5566C646" w14:textId="77777777" w:rsidR="00AF0646" w:rsidRPr="002B0E6B" w:rsidRDefault="00AF0646" w:rsidP="00220CCE">
      <w:pPr>
        <w:pStyle w:val="tekstwstpny"/>
        <w:numPr>
          <w:ilvl w:val="0"/>
          <w:numId w:val="2"/>
        </w:numPr>
        <w:jc w:val="both"/>
        <w:textAlignment w:val="baseline"/>
      </w:pPr>
      <w:r w:rsidRPr="002B0E6B">
        <w:rPr>
          <w:rFonts w:ascii="Calibri" w:hAnsi="Calibri" w:cs="Calibri"/>
          <w:b/>
        </w:rPr>
        <w:t xml:space="preserve">Konsultacja – </w:t>
      </w:r>
      <w:r w:rsidRPr="002B0E6B">
        <w:rPr>
          <w:rFonts w:ascii="Calibri" w:hAnsi="Calibri" w:cs="Calibri"/>
        </w:rPr>
        <w:t xml:space="preserve">usługa świadczona przez Wykonawcę polegająca na udzielaniu Zamawiającemu wyjaśnień w kwestiach dotyczących Oprogramowania Aplikacyjnego. </w:t>
      </w:r>
    </w:p>
    <w:p w14:paraId="62D14591" w14:textId="77777777" w:rsidR="00AF0646" w:rsidRPr="002B0E6B" w:rsidRDefault="00AF0646" w:rsidP="00220CCE">
      <w:pPr>
        <w:pStyle w:val="tekstwstpny"/>
        <w:numPr>
          <w:ilvl w:val="0"/>
          <w:numId w:val="2"/>
        </w:numPr>
        <w:jc w:val="both"/>
        <w:textAlignment w:val="baseline"/>
      </w:pPr>
      <w:r w:rsidRPr="002B0E6B">
        <w:rPr>
          <w:rFonts w:ascii="Calibri" w:hAnsi="Calibri" w:cs="Calibri"/>
          <w:b/>
        </w:rPr>
        <w:t xml:space="preserve">Help </w:t>
      </w:r>
      <w:proofErr w:type="spellStart"/>
      <w:r w:rsidRPr="002B0E6B">
        <w:rPr>
          <w:rFonts w:ascii="Calibri" w:hAnsi="Calibri" w:cs="Calibri"/>
          <w:b/>
        </w:rPr>
        <w:t>Desk</w:t>
      </w:r>
      <w:proofErr w:type="spellEnd"/>
      <w:r w:rsidRPr="002B0E6B">
        <w:rPr>
          <w:rFonts w:ascii="Calibri" w:hAnsi="Calibri" w:cs="Calibri"/>
          <w:b/>
        </w:rPr>
        <w:t xml:space="preserve"> (HD)</w:t>
      </w:r>
      <w:r w:rsidRPr="002B0E6B">
        <w:rPr>
          <w:rFonts w:ascii="Calibri" w:hAnsi="Calibri" w:cs="Calibri"/>
        </w:rPr>
        <w:t xml:space="preserve"> – serwis internetowy udostępniony przez Wykonawcę pod adresem …….. dedykowany do ewidencji i obsługi Zgłoszeń Serwisowych, udostępniania Uaktualnień Aplikacji, publikowania wymogów, informacji i procedur dotyczących Oprogramowania Aplikacyjnego, Infrastruktury oraz MBD.</w:t>
      </w:r>
    </w:p>
    <w:p w14:paraId="1166B939" w14:textId="77777777" w:rsidR="00AF0646" w:rsidRPr="002B0E6B" w:rsidRDefault="00AF0646" w:rsidP="00220CCE">
      <w:pPr>
        <w:pStyle w:val="tekstwstpny"/>
        <w:numPr>
          <w:ilvl w:val="0"/>
          <w:numId w:val="2"/>
        </w:numPr>
        <w:jc w:val="both"/>
        <w:textAlignment w:val="baseline"/>
      </w:pPr>
      <w:r w:rsidRPr="002B0E6B">
        <w:rPr>
          <w:rFonts w:ascii="Calibri" w:hAnsi="Calibri" w:cs="Calibri"/>
          <w:b/>
        </w:rPr>
        <w:t>Zgłoszenie Serwisowe</w:t>
      </w:r>
      <w:r w:rsidRPr="002B0E6B">
        <w:rPr>
          <w:rFonts w:ascii="Calibri" w:hAnsi="Calibri" w:cs="Calibri"/>
        </w:rPr>
        <w:t xml:space="preserve"> (Zgłoszenie) – zaewidencjonowane w HD zdarzenie dotyczące Oprogramowania Aplikacyjnego lub MBD, implikujące wykonanie na rzecz Zamawiającego usługi informatycznej przez Wykonawcę na zasadach określonych w Umowie.</w:t>
      </w:r>
    </w:p>
    <w:p w14:paraId="2CDC889D" w14:textId="77777777" w:rsidR="00AF0646" w:rsidRPr="002B0E6B" w:rsidRDefault="00AF0646" w:rsidP="00220CCE">
      <w:pPr>
        <w:pStyle w:val="tekstwstpny"/>
        <w:numPr>
          <w:ilvl w:val="0"/>
          <w:numId w:val="2"/>
        </w:numPr>
        <w:jc w:val="both"/>
        <w:textAlignment w:val="baseline"/>
      </w:pPr>
      <w:r w:rsidRPr="002B0E6B">
        <w:rPr>
          <w:rFonts w:ascii="Calibri" w:hAnsi="Calibri" w:cs="Calibri"/>
          <w:b/>
        </w:rPr>
        <w:t>Użytkownik HD</w:t>
      </w:r>
      <w:r w:rsidRPr="002B0E6B">
        <w:rPr>
          <w:rFonts w:ascii="Calibri" w:hAnsi="Calibri" w:cs="Calibri"/>
        </w:rPr>
        <w:t xml:space="preserve"> – zadeklarowana w Help </w:t>
      </w:r>
      <w:proofErr w:type="spellStart"/>
      <w:r w:rsidRPr="002B0E6B">
        <w:rPr>
          <w:rFonts w:ascii="Calibri" w:hAnsi="Calibri" w:cs="Calibri"/>
        </w:rPr>
        <w:t>Desk</w:t>
      </w:r>
      <w:proofErr w:type="spellEnd"/>
      <w:r w:rsidRPr="002B0E6B">
        <w:rPr>
          <w:rFonts w:ascii="Calibri" w:hAnsi="Calibri" w:cs="Calibri"/>
        </w:rPr>
        <w:t xml:space="preserve"> osoba fizyczna desygnowana przez Zamawiającego do bezpośredniej współpracy z Wykonawcą, w tym do ewidencji i edycji lub/i podglądu Zgłoszeń Serwisowych.</w:t>
      </w:r>
    </w:p>
    <w:p w14:paraId="2371BEC3" w14:textId="77777777" w:rsidR="00AF0646" w:rsidRPr="002B0E6B" w:rsidRDefault="00AF0646" w:rsidP="00220CCE">
      <w:pPr>
        <w:pStyle w:val="tekstwstpny"/>
        <w:numPr>
          <w:ilvl w:val="0"/>
          <w:numId w:val="2"/>
        </w:numPr>
        <w:jc w:val="both"/>
        <w:textAlignment w:val="baseline"/>
      </w:pPr>
      <w:r w:rsidRPr="002B0E6B">
        <w:rPr>
          <w:rFonts w:ascii="Calibri" w:hAnsi="Calibri" w:cs="Calibri"/>
          <w:b/>
        </w:rPr>
        <w:t>Certyfikowany Administrator</w:t>
      </w:r>
      <w:r w:rsidRPr="002B0E6B">
        <w:rPr>
          <w:rFonts w:ascii="Calibri" w:hAnsi="Calibri" w:cs="Calibri"/>
        </w:rPr>
        <w:t xml:space="preserve"> – Użytkownik, który odbył szkolenie z administracji pakietu Oprogramowania Aplikacyjnego objętego usługami uwzględnionymi w Umowie: HIS lub/i ERP lub/i BI, który jest uprawniony ze Strony ZAMAWIAJĄCEGO do dokonywania Zgłoszeń Serwisowych w HD </w:t>
      </w:r>
      <w:r w:rsidRPr="002B0E6B">
        <w:rPr>
          <w:rFonts w:ascii="Calibri" w:hAnsi="Calibri"/>
        </w:rPr>
        <w:t>i nadawania uprawnień innym Użytkownikom HD.</w:t>
      </w:r>
    </w:p>
    <w:p w14:paraId="5DAFFC81" w14:textId="77777777" w:rsidR="00AF0646" w:rsidRPr="002B0E6B" w:rsidRDefault="00AF0646" w:rsidP="00220CCE">
      <w:pPr>
        <w:pStyle w:val="tekstwstpny"/>
        <w:numPr>
          <w:ilvl w:val="0"/>
          <w:numId w:val="2"/>
        </w:numPr>
        <w:jc w:val="both"/>
        <w:textAlignment w:val="baseline"/>
      </w:pPr>
      <w:r w:rsidRPr="002B0E6B">
        <w:rPr>
          <w:rFonts w:ascii="Calibri" w:hAnsi="Calibri"/>
          <w:b/>
        </w:rPr>
        <w:t xml:space="preserve">Uaktualnienie (update) </w:t>
      </w:r>
      <w:r w:rsidRPr="002B0E6B">
        <w:rPr>
          <w:rFonts w:ascii="Calibri" w:hAnsi="Calibri"/>
        </w:rPr>
        <w:t>–</w:t>
      </w:r>
      <w:r w:rsidRPr="002B0E6B">
        <w:rPr>
          <w:rFonts w:ascii="Calibri" w:hAnsi="Calibri"/>
          <w:b/>
        </w:rPr>
        <w:t xml:space="preserve"> </w:t>
      </w:r>
      <w:r w:rsidRPr="002B0E6B">
        <w:rPr>
          <w:rFonts w:ascii="Calibri" w:hAnsi="Calibri"/>
        </w:rPr>
        <w:t>wszelkie powszechnie udostępniane przez Producenta modyfikacje Oprogramowania powodujące usunięcie wykrytych Błędów Oprogramowania Aplikacyjnego.</w:t>
      </w:r>
    </w:p>
    <w:p w14:paraId="4376CD82" w14:textId="77777777" w:rsidR="00AF0646" w:rsidRPr="002B0E6B" w:rsidRDefault="00AF0646" w:rsidP="00220CCE">
      <w:pPr>
        <w:pStyle w:val="tekstwstpny"/>
        <w:numPr>
          <w:ilvl w:val="0"/>
          <w:numId w:val="2"/>
        </w:numPr>
        <w:jc w:val="both"/>
        <w:textAlignment w:val="baseline"/>
      </w:pPr>
      <w:r w:rsidRPr="002B0E6B">
        <w:rPr>
          <w:rFonts w:ascii="Calibri" w:hAnsi="Calibri"/>
          <w:b/>
        </w:rPr>
        <w:t>Rozwinięcie (</w:t>
      </w:r>
      <w:proofErr w:type="spellStart"/>
      <w:r w:rsidRPr="002B0E6B">
        <w:rPr>
          <w:rFonts w:ascii="Calibri" w:hAnsi="Calibri"/>
          <w:b/>
        </w:rPr>
        <w:t>upgrade</w:t>
      </w:r>
      <w:proofErr w:type="spellEnd"/>
      <w:r w:rsidRPr="002B0E6B">
        <w:rPr>
          <w:rFonts w:ascii="Calibri" w:hAnsi="Calibri"/>
          <w:b/>
        </w:rPr>
        <w:t>)</w:t>
      </w:r>
      <w:r w:rsidRPr="002B0E6B">
        <w:rPr>
          <w:rFonts w:ascii="Calibri" w:hAnsi="Calibri"/>
        </w:rPr>
        <w:t xml:space="preserve"> – wszelkie powszechnie udostępniane przez Producenta nowe wersje lub inne niż Uaktualnienie (update) modyfikacje Oprogramowania Aplikacyjnego, zmieniające dotychczasową funkcjonalność Oprogramowania Aplikacyjnego. </w:t>
      </w:r>
    </w:p>
    <w:p w14:paraId="3FB6DC9A" w14:textId="77777777" w:rsidR="00AF0646" w:rsidRPr="002B0E6B" w:rsidRDefault="00AF0646" w:rsidP="00220CCE">
      <w:pPr>
        <w:pStyle w:val="tekstwstpny"/>
        <w:numPr>
          <w:ilvl w:val="0"/>
          <w:numId w:val="2"/>
        </w:numPr>
        <w:jc w:val="both"/>
        <w:textAlignment w:val="baseline"/>
      </w:pPr>
      <w:r w:rsidRPr="002B0E6B">
        <w:rPr>
          <w:rFonts w:ascii="Calibri" w:hAnsi="Calibri"/>
          <w:b/>
        </w:rPr>
        <w:t xml:space="preserve">Obejście – </w:t>
      </w:r>
      <w:r w:rsidRPr="002B0E6B">
        <w:rPr>
          <w:rFonts w:ascii="Calibri" w:hAnsi="Calibri"/>
        </w:rPr>
        <w:t xml:space="preserve">udostępnione Zamawiającemu doraźne rozwiązanie mające na celu zminimalizowanie skutków Błędu Aplikacji, zanim zostanie całkowicie usunięty. </w:t>
      </w:r>
      <w:r w:rsidRPr="002B0E6B">
        <w:t xml:space="preserve"> </w:t>
      </w:r>
      <w:r w:rsidRPr="002B0E6B">
        <w:rPr>
          <w:rFonts w:ascii="Calibri" w:hAnsi="Calibri"/>
        </w:rPr>
        <w:t>Obejście zostanie zastąpione przez rozwiązanie docelowe w terminie nieprzekraczającym czasu realizacji dla usunięcia poszczególnych błędów Aplikacji.</w:t>
      </w:r>
    </w:p>
    <w:p w14:paraId="6539DAC2" w14:textId="77777777" w:rsidR="00AF0646" w:rsidRPr="002B0E6B" w:rsidRDefault="00AF0646" w:rsidP="00220CCE">
      <w:pPr>
        <w:pStyle w:val="tekstwstpny"/>
        <w:numPr>
          <w:ilvl w:val="0"/>
          <w:numId w:val="2"/>
        </w:numPr>
        <w:jc w:val="both"/>
        <w:textAlignment w:val="baseline"/>
      </w:pPr>
      <w:r w:rsidRPr="002B0E6B">
        <w:rPr>
          <w:rFonts w:ascii="Calibri" w:hAnsi="Calibri"/>
          <w:b/>
        </w:rPr>
        <w:t xml:space="preserve">Czas Reakcji </w:t>
      </w:r>
      <w:r w:rsidRPr="002B0E6B">
        <w:rPr>
          <w:rFonts w:ascii="Calibri" w:hAnsi="Calibri"/>
        </w:rPr>
        <w:t>–</w:t>
      </w:r>
      <w:r w:rsidRPr="002B0E6B">
        <w:rPr>
          <w:rFonts w:ascii="Calibri" w:hAnsi="Calibri"/>
          <w:b/>
        </w:rPr>
        <w:t xml:space="preserve"> </w:t>
      </w:r>
      <w:r w:rsidRPr="002B0E6B">
        <w:rPr>
          <w:rFonts w:ascii="Calibri" w:hAnsi="Calibri"/>
        </w:rPr>
        <w:t xml:space="preserve">okres liczony od zaewidencjonowania Zgłoszenia Serwisowego do zmiany jego statusu na zarejestrowane. </w:t>
      </w:r>
    </w:p>
    <w:p w14:paraId="778A2402" w14:textId="77777777" w:rsidR="00AF0646" w:rsidRPr="002B0E6B" w:rsidRDefault="00AF0646" w:rsidP="00220CCE">
      <w:pPr>
        <w:pStyle w:val="tekstwstpny"/>
        <w:numPr>
          <w:ilvl w:val="0"/>
          <w:numId w:val="2"/>
        </w:numPr>
        <w:jc w:val="both"/>
        <w:textAlignment w:val="baseline"/>
      </w:pPr>
      <w:r w:rsidRPr="002B0E6B">
        <w:rPr>
          <w:rFonts w:ascii="Calibri" w:hAnsi="Calibri"/>
          <w:b/>
        </w:rPr>
        <w:t xml:space="preserve">Czas realizacji zgłoszenia serwisowego </w:t>
      </w:r>
      <w:r w:rsidRPr="002B0E6B">
        <w:rPr>
          <w:rFonts w:ascii="Calibri" w:hAnsi="Calibri" w:cs="Calibri"/>
        </w:rPr>
        <w:t>– maksymalny czas jaki może upłynąć między chwilą zgłoszenia serwisowego a jego rozwiązaniem.</w:t>
      </w:r>
    </w:p>
    <w:p w14:paraId="09945146" w14:textId="77777777" w:rsidR="00AF0646" w:rsidRPr="002B0E6B" w:rsidRDefault="00AF0646" w:rsidP="00220CCE">
      <w:pPr>
        <w:pStyle w:val="tekstwstpny"/>
        <w:numPr>
          <w:ilvl w:val="0"/>
          <w:numId w:val="2"/>
        </w:numPr>
        <w:jc w:val="both"/>
        <w:textAlignment w:val="baseline"/>
      </w:pPr>
      <w:r w:rsidRPr="002B0E6B">
        <w:rPr>
          <w:rFonts w:ascii="Calibri" w:hAnsi="Calibri" w:cs="Calibri"/>
          <w:b/>
        </w:rPr>
        <w:t xml:space="preserve">Dokumentacja </w:t>
      </w:r>
      <w:r w:rsidRPr="002B0E6B">
        <w:rPr>
          <w:rFonts w:ascii="Calibri" w:hAnsi="Calibri" w:cs="Calibri"/>
        </w:rPr>
        <w:t>– podręcznik w formie elektronicznej, zawierający opis użytkowy Oprogramowania Aplikacyjnego oraz instrukcję jego obsługi w języku polskim.</w:t>
      </w:r>
    </w:p>
    <w:p w14:paraId="19FE9750" w14:textId="77777777" w:rsidR="00AF0646" w:rsidRPr="002B0E6B" w:rsidRDefault="00AF0646" w:rsidP="00220CCE">
      <w:pPr>
        <w:pStyle w:val="tekstwstpny"/>
        <w:numPr>
          <w:ilvl w:val="0"/>
          <w:numId w:val="2"/>
        </w:numPr>
        <w:tabs>
          <w:tab w:val="left" w:pos="360"/>
        </w:tabs>
        <w:ind w:left="357" w:hanging="357"/>
        <w:jc w:val="both"/>
        <w:textAlignment w:val="baseline"/>
      </w:pPr>
      <w:r w:rsidRPr="002B0E6B">
        <w:rPr>
          <w:rFonts w:ascii="Calibri" w:hAnsi="Calibri" w:cs="Calibri"/>
          <w:b/>
        </w:rPr>
        <w:t xml:space="preserve">Nośnik </w:t>
      </w:r>
      <w:r w:rsidRPr="002B0E6B">
        <w:rPr>
          <w:rFonts w:ascii="Calibri" w:hAnsi="Calibri" w:cs="Calibri"/>
        </w:rPr>
        <w:t>– fizyczny środek (materiał lub urządzenie) przechowujący lub przeznaczony do przechowywania w nim danych (ciągów symboli).</w:t>
      </w:r>
    </w:p>
    <w:p w14:paraId="56FFAA55" w14:textId="77777777" w:rsidR="00AF0646" w:rsidRPr="002B0E6B" w:rsidRDefault="00AF0646" w:rsidP="00220CCE">
      <w:pPr>
        <w:pStyle w:val="tekstwstpny"/>
        <w:numPr>
          <w:ilvl w:val="0"/>
          <w:numId w:val="2"/>
        </w:numPr>
        <w:jc w:val="both"/>
        <w:textAlignment w:val="baseline"/>
      </w:pPr>
      <w:r w:rsidRPr="002B0E6B">
        <w:rPr>
          <w:rFonts w:ascii="Calibri" w:hAnsi="Calibri" w:cs="Calibri"/>
          <w:b/>
        </w:rPr>
        <w:t xml:space="preserve">Serwis </w:t>
      </w:r>
      <w:r w:rsidRPr="002B0E6B">
        <w:rPr>
          <w:rFonts w:ascii="Calibri" w:hAnsi="Calibri" w:cs="Calibri"/>
        </w:rPr>
        <w:t xml:space="preserve">– Dział Wykonawcy dedykowany do świadczenia usług serwisowych. Aktualne Dane kontaktowe Serwisu dostępne są w systemie Help </w:t>
      </w:r>
      <w:proofErr w:type="spellStart"/>
      <w:r w:rsidRPr="002B0E6B">
        <w:rPr>
          <w:rFonts w:ascii="Calibri" w:hAnsi="Calibri" w:cs="Calibri"/>
        </w:rPr>
        <w:t>Desk</w:t>
      </w:r>
      <w:proofErr w:type="spellEnd"/>
      <w:r w:rsidRPr="002B0E6B">
        <w:rPr>
          <w:rFonts w:ascii="Calibri" w:hAnsi="Calibri" w:cs="Calibri"/>
        </w:rPr>
        <w:t>.</w:t>
      </w:r>
    </w:p>
    <w:p w14:paraId="293669A7" w14:textId="77777777" w:rsidR="00AF0646" w:rsidRPr="002B0E6B" w:rsidRDefault="00AF0646" w:rsidP="00220CCE">
      <w:pPr>
        <w:pStyle w:val="tekstwstpny"/>
        <w:numPr>
          <w:ilvl w:val="0"/>
          <w:numId w:val="2"/>
        </w:numPr>
        <w:jc w:val="both"/>
        <w:textAlignment w:val="baseline"/>
      </w:pPr>
      <w:r w:rsidRPr="002B0E6B">
        <w:rPr>
          <w:rFonts w:ascii="Calibri" w:hAnsi="Calibri" w:cs="Calibri"/>
          <w:b/>
        </w:rPr>
        <w:t xml:space="preserve">Dni robocze  (Dni) </w:t>
      </w:r>
      <w:r w:rsidRPr="002B0E6B">
        <w:rPr>
          <w:rFonts w:ascii="Calibri" w:hAnsi="Calibri" w:cs="Calibri"/>
        </w:rPr>
        <w:t>– dni tygodnia od poniedziałku do piątku, z wyłączeniem dni ustawowo wolnych od pracy.</w:t>
      </w:r>
    </w:p>
    <w:p w14:paraId="277FFF4A" w14:textId="77777777" w:rsidR="00AF0646" w:rsidRPr="002B0E6B" w:rsidRDefault="00AF0646" w:rsidP="00220CCE">
      <w:pPr>
        <w:pStyle w:val="tekstwstpny"/>
        <w:numPr>
          <w:ilvl w:val="0"/>
          <w:numId w:val="2"/>
        </w:numPr>
        <w:jc w:val="both"/>
        <w:textAlignment w:val="baseline"/>
      </w:pPr>
      <w:r w:rsidRPr="002B0E6B">
        <w:rPr>
          <w:rFonts w:asciiTheme="minorHAnsi" w:hAnsiTheme="minorHAnsi" w:cstheme="minorHAnsi"/>
          <w:b/>
          <w:bCs/>
        </w:rPr>
        <w:t>Zmiana prawna</w:t>
      </w:r>
      <w:r w:rsidRPr="002B0E6B">
        <w:t xml:space="preserve"> </w:t>
      </w:r>
      <w:r w:rsidRPr="002B0E6B">
        <w:rPr>
          <w:rFonts w:ascii="Calibri" w:hAnsi="Calibri" w:cs="Calibri"/>
        </w:rPr>
        <w:t>– usługa informatyczna dotycząca aplikacji wykonywana przez Wykonawcę w celu dostosowania Aplikacji do obowiązujących przepisów prawa w zakresie posiadanych przez Zamawiającego licencji na Oprogramowanie Aplikacyjne</w:t>
      </w:r>
    </w:p>
    <w:p w14:paraId="747188A1" w14:textId="77777777" w:rsidR="00AF0646" w:rsidRPr="002B0E6B" w:rsidRDefault="00AF0646" w:rsidP="00220CCE">
      <w:pPr>
        <w:ind w:left="6379"/>
        <w:rPr>
          <w:rFonts w:ascii="Calibri" w:hAnsi="Calibri" w:cs="Calibri"/>
          <w:sz w:val="22"/>
          <w:szCs w:val="22"/>
          <w:u w:val="single"/>
        </w:rPr>
      </w:pPr>
    </w:p>
    <w:p w14:paraId="42938505" w14:textId="77777777" w:rsidR="00AF0646" w:rsidRPr="002B0E6B" w:rsidRDefault="00AF0646" w:rsidP="00220CCE">
      <w:pPr>
        <w:pStyle w:val="Nagwek4"/>
        <w:jc w:val="center"/>
        <w:rPr>
          <w:rFonts w:ascii="Calibri" w:hAnsi="Calibri" w:cs="Calibri"/>
          <w:szCs w:val="22"/>
        </w:rPr>
      </w:pPr>
      <w:r w:rsidRPr="002B0E6B">
        <w:rPr>
          <w:rFonts w:ascii="Calibri" w:hAnsi="Calibri" w:cs="Calibri"/>
          <w:szCs w:val="22"/>
        </w:rPr>
        <w:t>§2</w:t>
      </w:r>
      <w:r w:rsidRPr="002B0E6B">
        <w:rPr>
          <w:rFonts w:ascii="Calibri" w:hAnsi="Calibri" w:cs="Calibri"/>
          <w:szCs w:val="22"/>
        </w:rPr>
        <w:br/>
        <w:t>[POSTANOWIENIA OGÓLNE]</w:t>
      </w:r>
    </w:p>
    <w:p w14:paraId="5D3007F2" w14:textId="77777777" w:rsidR="00AF0646" w:rsidRPr="002B0E6B" w:rsidRDefault="00AF0646" w:rsidP="00220CCE">
      <w:pPr>
        <w:pStyle w:val="StandardowyArial11"/>
        <w:keepLines/>
        <w:numPr>
          <w:ilvl w:val="0"/>
          <w:numId w:val="4"/>
        </w:numPr>
        <w:tabs>
          <w:tab w:val="clear" w:pos="360"/>
        </w:tabs>
        <w:autoSpaceDN w:val="0"/>
        <w:spacing w:after="0"/>
        <w:textAlignment w:val="baseline"/>
      </w:pPr>
      <w:r w:rsidRPr="002B0E6B">
        <w:rPr>
          <w:rFonts w:ascii="Calibri" w:hAnsi="Calibri" w:cs="Calibri"/>
        </w:rPr>
        <w:t xml:space="preserve">Umowa została zawarta w wyniku postępowania o udzielenie zamówienia  </w:t>
      </w:r>
      <w:r w:rsidRPr="002B0E6B">
        <w:rPr>
          <w:rFonts w:ascii="Calibri" w:hAnsi="Calibri" w:cs="Calibri"/>
          <w:shd w:val="clear" w:color="auto" w:fill="D3D3D3"/>
        </w:rPr>
        <w:t>…………..</w:t>
      </w:r>
      <w:r w:rsidRPr="002B0E6B">
        <w:rPr>
          <w:rFonts w:ascii="Calibri" w:hAnsi="Calibri" w:cs="Calibri"/>
        </w:rPr>
        <w:t xml:space="preserve"> ogłoszonego w dniu </w:t>
      </w:r>
      <w:r w:rsidRPr="002B0E6B">
        <w:rPr>
          <w:rFonts w:ascii="Calibri Light" w:hAnsi="Calibri Light" w:cs="Calibri Light"/>
          <w:shd w:val="clear" w:color="auto" w:fill="D3D3D3"/>
        </w:rPr>
        <w:t>…………………………</w:t>
      </w:r>
    </w:p>
    <w:p w14:paraId="16ADA8E8" w14:textId="77777777" w:rsidR="00AF0646" w:rsidRPr="002B0E6B" w:rsidRDefault="00AF0646" w:rsidP="00220CCE">
      <w:pPr>
        <w:pStyle w:val="StandardowyArial11"/>
        <w:keepLines/>
        <w:numPr>
          <w:ilvl w:val="0"/>
          <w:numId w:val="4"/>
        </w:numPr>
        <w:tabs>
          <w:tab w:val="clear" w:pos="360"/>
        </w:tabs>
        <w:autoSpaceDN w:val="0"/>
        <w:spacing w:after="0"/>
        <w:textAlignment w:val="baseline"/>
        <w:rPr>
          <w:rFonts w:asciiTheme="minorHAnsi" w:hAnsiTheme="minorHAnsi" w:cstheme="minorHAnsi"/>
        </w:rPr>
      </w:pPr>
      <w:r w:rsidRPr="002B0E6B">
        <w:rPr>
          <w:rFonts w:asciiTheme="minorHAnsi" w:hAnsiTheme="minorHAnsi" w:cstheme="minorHAnsi"/>
        </w:rPr>
        <w:t>Umowę zawarto z zachowaniem przepisów ustawy Prawo zamówień publicznych z dnia z dnia 29 stycznia 2004 r.</w:t>
      </w:r>
    </w:p>
    <w:p w14:paraId="63505D30" w14:textId="77777777" w:rsidR="00AF0646" w:rsidRPr="002B0E6B" w:rsidRDefault="00AF0646" w:rsidP="00220CCE">
      <w:pPr>
        <w:pStyle w:val="Nagwek4"/>
        <w:jc w:val="center"/>
        <w:rPr>
          <w:rFonts w:ascii="Calibri" w:hAnsi="Calibri" w:cs="Calibri"/>
          <w:szCs w:val="22"/>
        </w:rPr>
      </w:pPr>
      <w:r w:rsidRPr="002B0E6B">
        <w:rPr>
          <w:rFonts w:ascii="Calibri" w:hAnsi="Calibri" w:cs="Calibri"/>
          <w:szCs w:val="22"/>
        </w:rPr>
        <w:t>§3</w:t>
      </w:r>
      <w:r w:rsidRPr="002B0E6B">
        <w:rPr>
          <w:rFonts w:ascii="Calibri" w:hAnsi="Calibri" w:cs="Calibri"/>
          <w:szCs w:val="22"/>
        </w:rPr>
        <w:br/>
        <w:t>[PRZEDMIOT UMOWY]</w:t>
      </w:r>
    </w:p>
    <w:p w14:paraId="1D13EFC7" w14:textId="5D7C9E66" w:rsidR="00AF0646" w:rsidRPr="002B0E6B" w:rsidRDefault="00AF0646" w:rsidP="00220CCE">
      <w:pPr>
        <w:numPr>
          <w:ilvl w:val="0"/>
          <w:numId w:val="1"/>
        </w:numPr>
        <w:suppressAutoHyphens/>
        <w:autoSpaceDN w:val="0"/>
        <w:spacing w:before="60"/>
        <w:jc w:val="both"/>
        <w:textAlignment w:val="baseline"/>
        <w:rPr>
          <w:rFonts w:ascii="Calibri" w:hAnsi="Calibri" w:cs="Calibri"/>
          <w:sz w:val="22"/>
          <w:szCs w:val="22"/>
        </w:rPr>
      </w:pPr>
      <w:r w:rsidRPr="002B0E6B">
        <w:rPr>
          <w:rFonts w:ascii="Calibri" w:hAnsi="Calibri" w:cs="Calibri"/>
          <w:sz w:val="22"/>
          <w:szCs w:val="22"/>
        </w:rPr>
        <w:t>Przedmiot</w:t>
      </w:r>
      <w:r w:rsidR="00267337" w:rsidRPr="002B0E6B">
        <w:rPr>
          <w:rFonts w:ascii="Calibri" w:hAnsi="Calibri" w:cs="Calibri"/>
          <w:sz w:val="22"/>
          <w:szCs w:val="22"/>
        </w:rPr>
        <w:t>em niniejszym</w:t>
      </w:r>
      <w:r w:rsidRPr="002B0E6B">
        <w:rPr>
          <w:rFonts w:ascii="Calibri" w:hAnsi="Calibri" w:cs="Calibri"/>
          <w:sz w:val="22"/>
          <w:szCs w:val="22"/>
        </w:rPr>
        <w:t xml:space="preserve"> Umowy </w:t>
      </w:r>
      <w:r w:rsidR="00267337" w:rsidRPr="002B0E6B">
        <w:rPr>
          <w:rFonts w:ascii="Calibri" w:hAnsi="Calibri" w:cs="Calibri"/>
          <w:sz w:val="22"/>
          <w:szCs w:val="22"/>
        </w:rPr>
        <w:t xml:space="preserve">jest świadczenie przez Wykonawcę na rzecz Zamawiającego usług szczegółowo określonych poniżej w postaci: </w:t>
      </w:r>
    </w:p>
    <w:p w14:paraId="5D113DCC" w14:textId="77777777" w:rsidR="008E50B8" w:rsidRPr="002B0E6B" w:rsidRDefault="005A2611" w:rsidP="00220CCE">
      <w:pPr>
        <w:pStyle w:val="tekstwstpny"/>
        <w:numPr>
          <w:ilvl w:val="0"/>
          <w:numId w:val="5"/>
        </w:numPr>
        <w:tabs>
          <w:tab w:val="left" w:pos="720"/>
        </w:tabs>
        <w:autoSpaceDE/>
        <w:spacing w:after="0"/>
        <w:ind w:left="714" w:hanging="357"/>
        <w:jc w:val="both"/>
        <w:textAlignment w:val="baseline"/>
        <w:rPr>
          <w:rFonts w:ascii="Calibri" w:hAnsi="Calibri" w:cs="Calibri"/>
        </w:rPr>
      </w:pPr>
      <w:r w:rsidRPr="002B0E6B">
        <w:rPr>
          <w:rFonts w:ascii="Calibri" w:hAnsi="Calibri" w:cs="Calibri"/>
        </w:rPr>
        <w:t>Wykonania a</w:t>
      </w:r>
      <w:r w:rsidR="00AF0646" w:rsidRPr="002B0E6B">
        <w:rPr>
          <w:rFonts w:ascii="Calibri" w:hAnsi="Calibri" w:cs="Calibri"/>
        </w:rPr>
        <w:t>naliz</w:t>
      </w:r>
      <w:r w:rsidRPr="002B0E6B">
        <w:rPr>
          <w:rFonts w:ascii="Calibri" w:hAnsi="Calibri" w:cs="Calibri"/>
        </w:rPr>
        <w:t>y</w:t>
      </w:r>
      <w:r w:rsidR="00AF0646" w:rsidRPr="002B0E6B">
        <w:rPr>
          <w:rFonts w:ascii="Calibri" w:hAnsi="Calibri" w:cs="Calibri"/>
        </w:rPr>
        <w:t xml:space="preserve"> przedwdrożeniow</w:t>
      </w:r>
      <w:r w:rsidRPr="002B0E6B">
        <w:rPr>
          <w:rFonts w:ascii="Calibri" w:hAnsi="Calibri" w:cs="Calibri"/>
        </w:rPr>
        <w:t>ej</w:t>
      </w:r>
      <w:r w:rsidR="00AF0646" w:rsidRPr="002B0E6B">
        <w:rPr>
          <w:rFonts w:ascii="Calibri" w:hAnsi="Calibri" w:cs="Calibri"/>
        </w:rPr>
        <w:t>,</w:t>
      </w:r>
      <w:r w:rsidR="008E50B8" w:rsidRPr="002B0E6B">
        <w:rPr>
          <w:rFonts w:ascii="Calibri" w:hAnsi="Calibri" w:cs="Calibri"/>
        </w:rPr>
        <w:t xml:space="preserve"> w której należy uwzględnić:</w:t>
      </w:r>
    </w:p>
    <w:p w14:paraId="3A38FE08" w14:textId="77777777" w:rsidR="008E50B8" w:rsidRPr="002B0E6B" w:rsidRDefault="008E50B8" w:rsidP="008E50B8">
      <w:pPr>
        <w:pStyle w:val="tekstwstpny"/>
        <w:tabs>
          <w:tab w:val="left" w:pos="720"/>
        </w:tabs>
        <w:ind w:left="714"/>
        <w:jc w:val="both"/>
        <w:textAlignment w:val="baseline"/>
        <w:rPr>
          <w:rFonts w:ascii="Calibri" w:hAnsi="Calibri" w:cs="Calibri"/>
        </w:rPr>
      </w:pPr>
      <w:r w:rsidRPr="002B0E6B">
        <w:rPr>
          <w:rFonts w:ascii="Calibri" w:hAnsi="Calibri" w:cs="Calibri"/>
        </w:rPr>
        <w:t xml:space="preserve"> •    Procesy - opis następujących po sobie działań, realizowanych przez poszczególne komórki  oraz funkcji i rodzajów danych do uwzględnienia w zakresie funkcjonalnym wdrażanego systemu.</w:t>
      </w:r>
    </w:p>
    <w:p w14:paraId="466A7545" w14:textId="77777777" w:rsidR="008E50B8" w:rsidRPr="002B0E6B" w:rsidRDefault="008E50B8" w:rsidP="008E50B8">
      <w:pPr>
        <w:pStyle w:val="tekstwstpny"/>
        <w:tabs>
          <w:tab w:val="left" w:pos="720"/>
        </w:tabs>
        <w:ind w:left="714"/>
        <w:jc w:val="both"/>
        <w:textAlignment w:val="baseline"/>
        <w:rPr>
          <w:rFonts w:ascii="Calibri" w:hAnsi="Calibri" w:cs="Calibri"/>
        </w:rPr>
      </w:pPr>
      <w:r w:rsidRPr="002B0E6B">
        <w:rPr>
          <w:rFonts w:ascii="Calibri" w:hAnsi="Calibri" w:cs="Calibri"/>
        </w:rPr>
        <w:t>•    Raporty - system analiz opartych na dedykowanych raportach oraz dostosowanych do wymogów jednostek zewnętrznych.</w:t>
      </w:r>
    </w:p>
    <w:p w14:paraId="3AD36E20" w14:textId="77777777" w:rsidR="008E50B8" w:rsidRPr="002B0E6B" w:rsidRDefault="008E50B8" w:rsidP="008E50B8">
      <w:pPr>
        <w:pStyle w:val="tekstwstpny"/>
        <w:tabs>
          <w:tab w:val="left" w:pos="720"/>
        </w:tabs>
        <w:ind w:left="714"/>
        <w:jc w:val="both"/>
        <w:textAlignment w:val="baseline"/>
        <w:rPr>
          <w:rFonts w:ascii="Calibri" w:hAnsi="Calibri" w:cs="Calibri"/>
        </w:rPr>
      </w:pPr>
      <w:r w:rsidRPr="002B0E6B">
        <w:rPr>
          <w:rFonts w:ascii="Calibri" w:hAnsi="Calibri" w:cs="Calibri"/>
        </w:rPr>
        <w:t>•    Organizacja wdrożenia - założenia do migracji i integracji, określenie komórek, które powinny zostać objęte wdrożeniem.</w:t>
      </w:r>
    </w:p>
    <w:p w14:paraId="68383CF8" w14:textId="66D9565F" w:rsidR="008E50B8" w:rsidRPr="002B0E6B" w:rsidRDefault="008E50B8" w:rsidP="008E50B8">
      <w:pPr>
        <w:pStyle w:val="tekstwstpny"/>
        <w:tabs>
          <w:tab w:val="left" w:pos="720"/>
        </w:tabs>
        <w:ind w:left="714"/>
        <w:jc w:val="both"/>
        <w:textAlignment w:val="baseline"/>
        <w:rPr>
          <w:rFonts w:ascii="Calibri" w:hAnsi="Calibri" w:cs="Calibri"/>
        </w:rPr>
      </w:pPr>
      <w:r w:rsidRPr="002B0E6B">
        <w:rPr>
          <w:rFonts w:ascii="Calibri" w:hAnsi="Calibri" w:cs="Calibri"/>
        </w:rPr>
        <w:t>•    Określenie oczekiwanych korzyści, jakie osiągnie firma po wdrożeniu systemu ERP i integracji z nim pozostałych systemów (np. HIS, Laboratorium, Radiologia).</w:t>
      </w:r>
    </w:p>
    <w:p w14:paraId="2909717F" w14:textId="0C4CD988" w:rsidR="00AF0646" w:rsidRPr="002B0E6B" w:rsidRDefault="005A2611" w:rsidP="00220CCE">
      <w:pPr>
        <w:pStyle w:val="tekstwstpny"/>
        <w:numPr>
          <w:ilvl w:val="0"/>
          <w:numId w:val="5"/>
        </w:numPr>
        <w:tabs>
          <w:tab w:val="left" w:pos="720"/>
        </w:tabs>
        <w:autoSpaceDE/>
        <w:spacing w:after="0"/>
        <w:ind w:left="714" w:hanging="357"/>
        <w:jc w:val="both"/>
        <w:textAlignment w:val="baseline"/>
      </w:pPr>
      <w:r w:rsidRPr="002B0E6B">
        <w:rPr>
          <w:rFonts w:ascii="Calibri" w:hAnsi="Calibri" w:cs="Calibri"/>
        </w:rPr>
        <w:t>dostarczenia</w:t>
      </w:r>
      <w:r w:rsidR="00AF0646" w:rsidRPr="002B0E6B">
        <w:rPr>
          <w:rFonts w:ascii="Calibri" w:hAnsi="Calibri" w:cs="Calibri"/>
        </w:rPr>
        <w:t xml:space="preserve"> licencji/sublicencji na korzystanie z Oprogramowania Aplikacyjnego. Szczegółowy zakres wykorzystania Oprogramowania Aplikacyjnego definiuje Załącznik nr 6 – Warunki Licencji.</w:t>
      </w:r>
    </w:p>
    <w:p w14:paraId="6A53D366" w14:textId="3A4D7281" w:rsidR="00AF0646" w:rsidRPr="002B0E6B" w:rsidRDefault="005A2611" w:rsidP="00220CCE">
      <w:pPr>
        <w:pStyle w:val="tekstwstpny"/>
        <w:numPr>
          <w:ilvl w:val="0"/>
          <w:numId w:val="5"/>
        </w:numPr>
        <w:tabs>
          <w:tab w:val="left" w:pos="720"/>
        </w:tabs>
        <w:autoSpaceDE/>
        <w:spacing w:after="0"/>
        <w:ind w:left="714" w:hanging="357"/>
        <w:jc w:val="both"/>
        <w:textAlignment w:val="baseline"/>
        <w:rPr>
          <w:rFonts w:ascii="Calibri" w:hAnsi="Calibri" w:cs="Calibri"/>
        </w:rPr>
      </w:pPr>
      <w:r w:rsidRPr="002B0E6B">
        <w:rPr>
          <w:rFonts w:ascii="Calibri" w:hAnsi="Calibri" w:cs="Calibri"/>
        </w:rPr>
        <w:t>dostarczenia</w:t>
      </w:r>
      <w:r w:rsidR="00AF0646" w:rsidRPr="002B0E6B">
        <w:rPr>
          <w:rFonts w:ascii="Calibri" w:hAnsi="Calibri" w:cs="Calibri"/>
        </w:rPr>
        <w:t xml:space="preserve"> licencji,</w:t>
      </w:r>
      <w:r w:rsidRPr="002B0E6B">
        <w:rPr>
          <w:rFonts w:ascii="Calibri" w:hAnsi="Calibri" w:cs="Calibri"/>
        </w:rPr>
        <w:t xml:space="preserve"> a następnie</w:t>
      </w:r>
      <w:r w:rsidR="00AF0646" w:rsidRPr="002B0E6B">
        <w:rPr>
          <w:rFonts w:ascii="Calibri" w:hAnsi="Calibri" w:cs="Calibri"/>
        </w:rPr>
        <w:t xml:space="preserve"> </w:t>
      </w:r>
      <w:r w:rsidRPr="002B0E6B">
        <w:rPr>
          <w:rFonts w:ascii="Calibri" w:hAnsi="Calibri" w:cs="Calibri"/>
        </w:rPr>
        <w:t>za</w:t>
      </w:r>
      <w:r w:rsidR="00AF0646" w:rsidRPr="002B0E6B">
        <w:rPr>
          <w:rFonts w:ascii="Calibri" w:hAnsi="Calibri" w:cs="Calibri"/>
        </w:rPr>
        <w:t>instal</w:t>
      </w:r>
      <w:r w:rsidRPr="002B0E6B">
        <w:rPr>
          <w:rFonts w:ascii="Calibri" w:hAnsi="Calibri" w:cs="Calibri"/>
        </w:rPr>
        <w:t>owania</w:t>
      </w:r>
      <w:r w:rsidR="00AF0646" w:rsidRPr="002B0E6B">
        <w:rPr>
          <w:rFonts w:ascii="Calibri" w:hAnsi="Calibri" w:cs="Calibri"/>
        </w:rPr>
        <w:t xml:space="preserve"> </w:t>
      </w:r>
      <w:r w:rsidRPr="002B0E6B">
        <w:rPr>
          <w:rFonts w:ascii="Calibri" w:hAnsi="Calibri" w:cs="Calibri"/>
        </w:rPr>
        <w:t>oraz</w:t>
      </w:r>
      <w:r w:rsidR="00AF0646" w:rsidRPr="002B0E6B">
        <w:rPr>
          <w:rFonts w:ascii="Calibri" w:hAnsi="Calibri" w:cs="Calibri"/>
        </w:rPr>
        <w:t xml:space="preserve"> </w:t>
      </w:r>
      <w:r w:rsidRPr="002B0E6B">
        <w:rPr>
          <w:rFonts w:ascii="Calibri" w:hAnsi="Calibri" w:cs="Calibri"/>
        </w:rPr>
        <w:t>s</w:t>
      </w:r>
      <w:r w:rsidR="00AF0646" w:rsidRPr="002B0E6B">
        <w:rPr>
          <w:rFonts w:ascii="Calibri" w:hAnsi="Calibri" w:cs="Calibri"/>
        </w:rPr>
        <w:t>konfigur</w:t>
      </w:r>
      <w:r w:rsidRPr="002B0E6B">
        <w:rPr>
          <w:rFonts w:ascii="Calibri" w:hAnsi="Calibri" w:cs="Calibri"/>
        </w:rPr>
        <w:t>owania</w:t>
      </w:r>
      <w:r w:rsidR="00AF0646" w:rsidRPr="002B0E6B">
        <w:rPr>
          <w:rFonts w:ascii="Calibri" w:hAnsi="Calibri" w:cs="Calibri"/>
        </w:rPr>
        <w:t xml:space="preserve"> Motoru Bazy Danych i systemów serwerowych na przekazanym przez Zamawiającego serwerze jeżeli jest niezbędne.</w:t>
      </w:r>
    </w:p>
    <w:p w14:paraId="2CE1EE16" w14:textId="3D65F16B" w:rsidR="00AF0646" w:rsidRPr="002B0E6B" w:rsidRDefault="00AF0646" w:rsidP="00220CCE">
      <w:pPr>
        <w:pStyle w:val="tekstwstpny"/>
        <w:numPr>
          <w:ilvl w:val="0"/>
          <w:numId w:val="5"/>
        </w:numPr>
        <w:tabs>
          <w:tab w:val="left" w:pos="720"/>
        </w:tabs>
        <w:autoSpaceDE/>
        <w:spacing w:after="0"/>
        <w:ind w:left="714" w:hanging="357"/>
        <w:jc w:val="both"/>
        <w:textAlignment w:val="baseline"/>
        <w:rPr>
          <w:rFonts w:ascii="Calibri" w:hAnsi="Calibri" w:cs="Calibri"/>
        </w:rPr>
      </w:pPr>
      <w:r w:rsidRPr="002B0E6B">
        <w:rPr>
          <w:rFonts w:ascii="Calibri" w:hAnsi="Calibri" w:cs="Calibri"/>
        </w:rPr>
        <w:t>Wykonani</w:t>
      </w:r>
      <w:r w:rsidR="005A2611" w:rsidRPr="002B0E6B">
        <w:rPr>
          <w:rFonts w:ascii="Calibri" w:hAnsi="Calibri" w:cs="Calibri"/>
        </w:rPr>
        <w:t>a</w:t>
      </w:r>
      <w:r w:rsidRPr="002B0E6B">
        <w:rPr>
          <w:rFonts w:ascii="Calibri" w:hAnsi="Calibri" w:cs="Calibri"/>
        </w:rPr>
        <w:t xml:space="preserve"> na rzecz Zamawiającego usług towarzyszących w zakresie Oprogramowania Aplikacyjnego mających na celu jego uruchomienie i wdrożenie, na które składają się:</w:t>
      </w:r>
    </w:p>
    <w:p w14:paraId="72778965" w14:textId="77777777" w:rsidR="00AF0646" w:rsidRPr="002B0E6B" w:rsidRDefault="00AF0646" w:rsidP="00220CCE">
      <w:pPr>
        <w:pStyle w:val="tekstwstpny"/>
        <w:numPr>
          <w:ilvl w:val="0"/>
          <w:numId w:val="6"/>
        </w:numPr>
        <w:tabs>
          <w:tab w:val="left" w:pos="1286"/>
        </w:tabs>
        <w:autoSpaceDE/>
        <w:spacing w:after="0"/>
        <w:ind w:left="1288" w:hanging="284"/>
        <w:jc w:val="both"/>
        <w:textAlignment w:val="baseline"/>
        <w:rPr>
          <w:rFonts w:ascii="Calibri" w:hAnsi="Calibri" w:cs="Calibri"/>
        </w:rPr>
      </w:pPr>
      <w:r w:rsidRPr="002B0E6B">
        <w:rPr>
          <w:rFonts w:ascii="Calibri" w:hAnsi="Calibri" w:cs="Calibri"/>
        </w:rPr>
        <w:t>Instalacja (serwer i stacje robocze),</w:t>
      </w:r>
    </w:p>
    <w:p w14:paraId="6EDEEBDD" w14:textId="77777777" w:rsidR="00AF0646" w:rsidRPr="002B0E6B" w:rsidRDefault="00AF0646" w:rsidP="00220CCE">
      <w:pPr>
        <w:pStyle w:val="tekstwstpny"/>
        <w:numPr>
          <w:ilvl w:val="0"/>
          <w:numId w:val="6"/>
        </w:numPr>
        <w:tabs>
          <w:tab w:val="left" w:pos="1286"/>
        </w:tabs>
        <w:autoSpaceDE/>
        <w:spacing w:after="0"/>
        <w:ind w:left="1288" w:hanging="284"/>
        <w:jc w:val="both"/>
        <w:textAlignment w:val="baseline"/>
        <w:rPr>
          <w:rFonts w:ascii="Calibri" w:hAnsi="Calibri" w:cs="Calibri"/>
        </w:rPr>
      </w:pPr>
      <w:r w:rsidRPr="002B0E6B">
        <w:rPr>
          <w:rFonts w:ascii="Calibri" w:hAnsi="Calibri" w:cs="Calibri"/>
        </w:rPr>
        <w:t>Przeniesienie danych</w:t>
      </w:r>
    </w:p>
    <w:p w14:paraId="790B6701" w14:textId="77777777" w:rsidR="00AF0646" w:rsidRPr="002B0E6B" w:rsidRDefault="00AF0646" w:rsidP="00220CCE">
      <w:pPr>
        <w:pStyle w:val="tekstwstpny"/>
        <w:numPr>
          <w:ilvl w:val="0"/>
          <w:numId w:val="6"/>
        </w:numPr>
        <w:tabs>
          <w:tab w:val="left" w:pos="1286"/>
        </w:tabs>
        <w:autoSpaceDE/>
        <w:spacing w:after="0"/>
        <w:ind w:left="1288" w:hanging="284"/>
        <w:jc w:val="both"/>
        <w:textAlignment w:val="baseline"/>
        <w:rPr>
          <w:rFonts w:ascii="Calibri" w:hAnsi="Calibri" w:cs="Calibri"/>
        </w:rPr>
      </w:pPr>
      <w:r w:rsidRPr="002B0E6B">
        <w:rPr>
          <w:rFonts w:ascii="Calibri" w:hAnsi="Calibri" w:cs="Calibri"/>
        </w:rPr>
        <w:t>Konfiguracja,</w:t>
      </w:r>
    </w:p>
    <w:p w14:paraId="457B9CF4" w14:textId="77777777" w:rsidR="00AF0646" w:rsidRPr="002B0E6B" w:rsidRDefault="00AF0646" w:rsidP="00220CCE">
      <w:pPr>
        <w:pStyle w:val="tekstwstpny"/>
        <w:numPr>
          <w:ilvl w:val="0"/>
          <w:numId w:val="6"/>
        </w:numPr>
        <w:tabs>
          <w:tab w:val="left" w:pos="1286"/>
        </w:tabs>
        <w:autoSpaceDE/>
        <w:spacing w:after="0"/>
        <w:ind w:left="1288" w:hanging="284"/>
        <w:jc w:val="both"/>
        <w:textAlignment w:val="baseline"/>
        <w:rPr>
          <w:rFonts w:ascii="Calibri" w:hAnsi="Calibri" w:cs="Calibri"/>
        </w:rPr>
      </w:pPr>
      <w:r w:rsidRPr="002B0E6B">
        <w:rPr>
          <w:rFonts w:ascii="Calibri" w:hAnsi="Calibri" w:cs="Calibri"/>
        </w:rPr>
        <w:t>Parametryzacja,</w:t>
      </w:r>
    </w:p>
    <w:p w14:paraId="324125C4" w14:textId="77777777" w:rsidR="00AF0646" w:rsidRPr="002B0E6B" w:rsidRDefault="00AF0646" w:rsidP="00220CCE">
      <w:pPr>
        <w:pStyle w:val="tekstwstpny"/>
        <w:numPr>
          <w:ilvl w:val="0"/>
          <w:numId w:val="6"/>
        </w:numPr>
        <w:tabs>
          <w:tab w:val="left" w:pos="1286"/>
        </w:tabs>
        <w:autoSpaceDE/>
        <w:spacing w:after="0"/>
        <w:ind w:left="1288" w:hanging="284"/>
        <w:jc w:val="both"/>
        <w:textAlignment w:val="baseline"/>
        <w:rPr>
          <w:rFonts w:ascii="Calibri" w:hAnsi="Calibri" w:cs="Calibri"/>
        </w:rPr>
      </w:pPr>
      <w:r w:rsidRPr="002B0E6B">
        <w:rPr>
          <w:rFonts w:ascii="Calibri" w:hAnsi="Calibri" w:cs="Calibri"/>
        </w:rPr>
        <w:t>Zasilenie w katalogi podstawowe,</w:t>
      </w:r>
    </w:p>
    <w:p w14:paraId="0852A3FA" w14:textId="77777777" w:rsidR="00AF0646" w:rsidRPr="002B0E6B" w:rsidRDefault="00AF0646" w:rsidP="00220CCE">
      <w:pPr>
        <w:pStyle w:val="tekstwstpny"/>
        <w:numPr>
          <w:ilvl w:val="0"/>
          <w:numId w:val="6"/>
        </w:numPr>
        <w:tabs>
          <w:tab w:val="left" w:pos="1286"/>
        </w:tabs>
        <w:autoSpaceDE/>
        <w:spacing w:after="0"/>
        <w:ind w:left="1288" w:hanging="284"/>
        <w:jc w:val="both"/>
        <w:textAlignment w:val="baseline"/>
        <w:rPr>
          <w:rFonts w:ascii="Calibri" w:hAnsi="Calibri" w:cs="Calibri"/>
        </w:rPr>
      </w:pPr>
      <w:r w:rsidRPr="002B0E6B">
        <w:rPr>
          <w:rFonts w:ascii="Calibri" w:hAnsi="Calibri" w:cs="Calibri"/>
        </w:rPr>
        <w:t>Przydzielenie praw dostępu Użytkownikom,</w:t>
      </w:r>
    </w:p>
    <w:p w14:paraId="65696424" w14:textId="77777777" w:rsidR="00AF0646" w:rsidRPr="002B0E6B" w:rsidRDefault="00AF0646" w:rsidP="00220CCE">
      <w:pPr>
        <w:pStyle w:val="tekstwstpny"/>
        <w:numPr>
          <w:ilvl w:val="0"/>
          <w:numId w:val="6"/>
        </w:numPr>
        <w:tabs>
          <w:tab w:val="left" w:pos="1286"/>
        </w:tabs>
        <w:autoSpaceDE/>
        <w:spacing w:after="0"/>
        <w:ind w:left="1288" w:hanging="284"/>
        <w:jc w:val="both"/>
        <w:textAlignment w:val="baseline"/>
        <w:rPr>
          <w:rFonts w:ascii="Calibri" w:hAnsi="Calibri" w:cs="Calibri"/>
        </w:rPr>
      </w:pPr>
      <w:r w:rsidRPr="002B0E6B">
        <w:rPr>
          <w:rFonts w:ascii="Calibri" w:hAnsi="Calibri" w:cs="Calibri"/>
        </w:rPr>
        <w:t>Implementacja raportów oraz wydruków standardowych dostępnych w Oprogramowaniu Aplikacyjnym,</w:t>
      </w:r>
    </w:p>
    <w:p w14:paraId="1733AD5F" w14:textId="77777777" w:rsidR="00AF0646" w:rsidRPr="002B0E6B" w:rsidRDefault="00AF0646" w:rsidP="00220CCE">
      <w:pPr>
        <w:pStyle w:val="tekstwstpny"/>
        <w:numPr>
          <w:ilvl w:val="0"/>
          <w:numId w:val="6"/>
        </w:numPr>
        <w:tabs>
          <w:tab w:val="left" w:pos="1286"/>
          <w:tab w:val="left" w:pos="5580"/>
        </w:tabs>
        <w:autoSpaceDE/>
        <w:spacing w:after="0"/>
        <w:ind w:left="1288" w:hanging="284"/>
        <w:jc w:val="both"/>
        <w:textAlignment w:val="baseline"/>
      </w:pPr>
      <w:r w:rsidRPr="002B0E6B">
        <w:rPr>
          <w:rFonts w:ascii="Calibri" w:hAnsi="Calibri" w:cs="Calibri"/>
        </w:rPr>
        <w:t>Uruchomienie testowe, następnie uruchomienie produkcyjne (w warunkach rzeczywistych)</w:t>
      </w:r>
      <w:r w:rsidRPr="002B0E6B">
        <w:rPr>
          <w:rFonts w:ascii="Calibri" w:hAnsi="Calibri" w:cs="Calibri"/>
          <w:b/>
        </w:rPr>
        <w:t xml:space="preserve"> </w:t>
      </w:r>
      <w:r w:rsidRPr="002B0E6B">
        <w:rPr>
          <w:rFonts w:ascii="Calibri" w:hAnsi="Calibri" w:cs="Calibri"/>
        </w:rPr>
        <w:t>Oprogramowania Aplikacyjnego.</w:t>
      </w:r>
    </w:p>
    <w:p w14:paraId="348EC564" w14:textId="7E8DCAB1" w:rsidR="00AF0646" w:rsidRPr="002B0E6B" w:rsidRDefault="005A2611" w:rsidP="00220CCE">
      <w:pPr>
        <w:pStyle w:val="tekstwstpny"/>
        <w:numPr>
          <w:ilvl w:val="0"/>
          <w:numId w:val="5"/>
        </w:numPr>
        <w:tabs>
          <w:tab w:val="left" w:pos="720"/>
        </w:tabs>
        <w:autoSpaceDE/>
        <w:spacing w:after="0"/>
        <w:ind w:left="714" w:hanging="357"/>
        <w:jc w:val="both"/>
        <w:textAlignment w:val="baseline"/>
      </w:pPr>
      <w:r w:rsidRPr="002B0E6B">
        <w:rPr>
          <w:rFonts w:ascii="Calibri" w:hAnsi="Calibri" w:cs="Calibri"/>
        </w:rPr>
        <w:t>przes</w:t>
      </w:r>
      <w:r w:rsidR="00AF0646" w:rsidRPr="002B0E6B">
        <w:rPr>
          <w:rFonts w:ascii="Calibri" w:hAnsi="Calibri" w:cs="Calibri"/>
        </w:rPr>
        <w:t>zkoleni</w:t>
      </w:r>
      <w:r w:rsidRPr="002B0E6B">
        <w:rPr>
          <w:rFonts w:ascii="Calibri" w:hAnsi="Calibri" w:cs="Calibri"/>
        </w:rPr>
        <w:t>a</w:t>
      </w:r>
      <w:r w:rsidR="00AF0646" w:rsidRPr="002B0E6B">
        <w:rPr>
          <w:rFonts w:ascii="Calibri" w:hAnsi="Calibri" w:cs="Calibri"/>
        </w:rPr>
        <w:t xml:space="preserve"> personelu Zamawiającego w ilości oraz zakresie przewidzianym w Załączniku nr 2 – Specyfikacja Szkoleń</w:t>
      </w:r>
    </w:p>
    <w:p w14:paraId="643769CA" w14:textId="1A8BFF5D" w:rsidR="00AF0646" w:rsidRPr="002B0E6B" w:rsidRDefault="005A2611" w:rsidP="00220CCE">
      <w:pPr>
        <w:pStyle w:val="tekstwstpny"/>
        <w:numPr>
          <w:ilvl w:val="0"/>
          <w:numId w:val="5"/>
        </w:numPr>
        <w:tabs>
          <w:tab w:val="left" w:pos="720"/>
        </w:tabs>
        <w:autoSpaceDE/>
        <w:spacing w:after="0"/>
        <w:ind w:left="714" w:hanging="357"/>
        <w:jc w:val="both"/>
        <w:textAlignment w:val="baseline"/>
      </w:pPr>
      <w:r w:rsidRPr="002B0E6B">
        <w:rPr>
          <w:rFonts w:ascii="Calibri" w:hAnsi="Calibri" w:cs="Calibri"/>
        </w:rPr>
        <w:t>W</w:t>
      </w:r>
      <w:r w:rsidR="00AF0646" w:rsidRPr="002B0E6B">
        <w:rPr>
          <w:rFonts w:ascii="Calibri" w:hAnsi="Calibri" w:cs="Calibri"/>
        </w:rPr>
        <w:t>ykonywanie</w:t>
      </w:r>
      <w:r w:rsidRPr="002B0E6B">
        <w:rPr>
          <w:rFonts w:ascii="Calibri" w:hAnsi="Calibri" w:cs="Calibri"/>
        </w:rPr>
        <w:t xml:space="preserve"> przez czas trwania Umowy</w:t>
      </w:r>
      <w:r w:rsidR="00AF0646" w:rsidRPr="002B0E6B">
        <w:rPr>
          <w:rFonts w:ascii="Calibri" w:hAnsi="Calibri" w:cs="Calibri"/>
        </w:rPr>
        <w:t xml:space="preserve"> na rzecz Zamawiającego konsultacji, usług serwisowych oraz usług związanych z aktualizacją Oprogramowania Aplikacyjnego  - zasady świadczenia usług serwisowych określa załącznik nr 7 do umowy. </w:t>
      </w:r>
    </w:p>
    <w:p w14:paraId="7E1D847D" w14:textId="77777777" w:rsidR="00220CCE" w:rsidRPr="002B0E6B" w:rsidRDefault="00AF0646" w:rsidP="00220CCE">
      <w:pPr>
        <w:pStyle w:val="Wypunktowanie"/>
      </w:pPr>
      <w:r w:rsidRPr="002B0E6B">
        <w:rPr>
          <w:rFonts w:ascii="Calibri" w:hAnsi="Calibri" w:cs="Calibri"/>
          <w:szCs w:val="22"/>
        </w:rPr>
        <w:t>Określony w ust. 1 przedmiot Umowy zostaje objęty przez Wykonawcę gwarancją świadczoną na warunkach przewidzianych w §8.</w:t>
      </w:r>
    </w:p>
    <w:p w14:paraId="4ACA7C3E" w14:textId="6F279B45" w:rsidR="00220CCE" w:rsidRPr="002B0E6B" w:rsidRDefault="00220CCE" w:rsidP="00220CCE">
      <w:pPr>
        <w:pStyle w:val="Wypunktowanie"/>
        <w:rPr>
          <w:rFonts w:asciiTheme="minorHAnsi" w:hAnsiTheme="minorHAnsi" w:cstheme="minorHAnsi"/>
        </w:rPr>
      </w:pPr>
      <w:r w:rsidRPr="002B0E6B">
        <w:rPr>
          <w:rFonts w:asciiTheme="minorHAnsi" w:hAnsiTheme="minorHAnsi" w:cstheme="minorHAnsi"/>
        </w:rPr>
        <w:t>Wykonawca oświadcza, że Przedmiot Umowy realizowany będzie zgodnie z jego ofertą, sporządzoną na podstawie wymagań Zamawiającego określonych w Specyfikacji Istotnych Warunków Zamówienia (zwanej dalej „SIWZ”) wraz załącznikami do SIWZ</w:t>
      </w:r>
      <w:r w:rsidR="00F379DC" w:rsidRPr="002B0E6B">
        <w:rPr>
          <w:rFonts w:asciiTheme="minorHAnsi" w:hAnsiTheme="minorHAnsi" w:cstheme="minorHAnsi"/>
        </w:rPr>
        <w:t>.</w:t>
      </w:r>
    </w:p>
    <w:p w14:paraId="5166FB65" w14:textId="77777777" w:rsidR="00220CCE" w:rsidRPr="002B0E6B" w:rsidRDefault="00220CCE" w:rsidP="00220CCE">
      <w:pPr>
        <w:pStyle w:val="Wypunktowanie"/>
        <w:numPr>
          <w:ilvl w:val="0"/>
          <w:numId w:val="0"/>
        </w:numPr>
        <w:ind w:left="357"/>
      </w:pPr>
    </w:p>
    <w:p w14:paraId="61663EA8" w14:textId="5A9B329F" w:rsidR="00DF2B46" w:rsidRPr="002B0E6B" w:rsidRDefault="00AF0646" w:rsidP="00F379DC">
      <w:pPr>
        <w:pStyle w:val="Nagwek4"/>
        <w:jc w:val="center"/>
        <w:rPr>
          <w:rFonts w:ascii="Calibri" w:hAnsi="Calibri" w:cs="Calibri"/>
          <w:szCs w:val="22"/>
        </w:rPr>
      </w:pPr>
      <w:r w:rsidRPr="002B0E6B">
        <w:rPr>
          <w:rFonts w:ascii="Calibri" w:hAnsi="Calibri" w:cs="Calibri"/>
          <w:szCs w:val="22"/>
        </w:rPr>
        <w:t>§4</w:t>
      </w:r>
      <w:r w:rsidRPr="002B0E6B">
        <w:rPr>
          <w:rFonts w:ascii="Calibri" w:hAnsi="Calibri" w:cs="Calibri"/>
          <w:szCs w:val="22"/>
        </w:rPr>
        <w:br/>
        <w:t>[</w:t>
      </w:r>
      <w:r w:rsidR="00220CCE" w:rsidRPr="002B0E6B">
        <w:rPr>
          <w:rFonts w:ascii="Calibri" w:hAnsi="Calibri" w:cs="Calibri"/>
          <w:szCs w:val="22"/>
        </w:rPr>
        <w:t>SPOSÓB</w:t>
      </w:r>
      <w:r w:rsidRPr="002B0E6B">
        <w:rPr>
          <w:rFonts w:ascii="Calibri" w:hAnsi="Calibri" w:cs="Calibri"/>
          <w:szCs w:val="22"/>
        </w:rPr>
        <w:t xml:space="preserve"> REALIZACJI USŁUG]</w:t>
      </w:r>
    </w:p>
    <w:p w14:paraId="23738AAC" w14:textId="71B14B20" w:rsidR="00DF2B46" w:rsidRPr="002B0E6B" w:rsidRDefault="00DF2B46" w:rsidP="00167D5F">
      <w:pPr>
        <w:numPr>
          <w:ilvl w:val="0"/>
          <w:numId w:val="43"/>
        </w:numPr>
        <w:suppressAutoHyphens/>
        <w:autoSpaceDN w:val="0"/>
        <w:spacing w:before="60" w:after="60"/>
        <w:jc w:val="both"/>
        <w:textAlignment w:val="baseline"/>
        <w:rPr>
          <w:rFonts w:ascii="Calibri" w:hAnsi="Calibri" w:cs="Calibri"/>
          <w:sz w:val="22"/>
          <w:szCs w:val="22"/>
        </w:rPr>
      </w:pPr>
      <w:r w:rsidRPr="002B0E6B">
        <w:rPr>
          <w:rFonts w:ascii="Calibri" w:hAnsi="Calibri" w:cs="Calibri"/>
          <w:sz w:val="22"/>
          <w:szCs w:val="22"/>
        </w:rPr>
        <w:t xml:space="preserve">Wykonawca jest zobowiązany realizować przedmiot umowy przy współpracy z Zamawiającym, a w szczególności do: </w:t>
      </w:r>
    </w:p>
    <w:p w14:paraId="229BB789" w14:textId="77777777" w:rsidR="00DF2B46" w:rsidRPr="002B0E6B" w:rsidRDefault="00DF2B46" w:rsidP="00167D5F">
      <w:pPr>
        <w:numPr>
          <w:ilvl w:val="0"/>
          <w:numId w:val="42"/>
        </w:numPr>
        <w:suppressAutoHyphens/>
        <w:autoSpaceDN w:val="0"/>
        <w:spacing w:before="60" w:after="60"/>
        <w:jc w:val="both"/>
        <w:textAlignment w:val="baseline"/>
        <w:rPr>
          <w:rFonts w:ascii="Calibri" w:hAnsi="Calibri" w:cs="Calibri"/>
          <w:sz w:val="22"/>
          <w:szCs w:val="22"/>
        </w:rPr>
      </w:pPr>
      <w:r w:rsidRPr="002B0E6B">
        <w:rPr>
          <w:rFonts w:ascii="Calibri" w:hAnsi="Calibri" w:cs="Calibri"/>
          <w:sz w:val="22"/>
          <w:szCs w:val="22"/>
        </w:rPr>
        <w:t xml:space="preserve">udziału, co najmniej raz w miesiącu, w naradach, których przedmiotem będzie omówienie bieżącego postępu prac, zagadnień istotnych dla realizacji umowy, proponowanych przez Wykonawcę rozwiązań, jak również zagadnień mających wpływ na przedmiot i termin realizacji umowy, </w:t>
      </w:r>
    </w:p>
    <w:p w14:paraId="4ADCCE72" w14:textId="77777777" w:rsidR="00DF2B46" w:rsidRPr="002B0E6B" w:rsidRDefault="00DF2B46" w:rsidP="00167D5F">
      <w:pPr>
        <w:numPr>
          <w:ilvl w:val="0"/>
          <w:numId w:val="42"/>
        </w:numPr>
        <w:suppressAutoHyphens/>
        <w:autoSpaceDN w:val="0"/>
        <w:spacing w:before="60" w:after="60"/>
        <w:jc w:val="both"/>
        <w:textAlignment w:val="baseline"/>
        <w:rPr>
          <w:rFonts w:ascii="Calibri" w:hAnsi="Calibri" w:cs="Calibri"/>
          <w:sz w:val="22"/>
          <w:szCs w:val="22"/>
        </w:rPr>
      </w:pPr>
      <w:r w:rsidRPr="002B0E6B">
        <w:rPr>
          <w:rFonts w:ascii="Calibri" w:hAnsi="Calibri" w:cs="Calibri"/>
          <w:sz w:val="22"/>
          <w:szCs w:val="22"/>
        </w:rPr>
        <w:t xml:space="preserve">sporządzania raportów w określonych poniżej terminach: </w:t>
      </w:r>
    </w:p>
    <w:p w14:paraId="13E8D6CA" w14:textId="77777777" w:rsidR="00DF2B46" w:rsidRPr="002B0E6B" w:rsidRDefault="00DF2B46" w:rsidP="00167D5F">
      <w:pPr>
        <w:numPr>
          <w:ilvl w:val="0"/>
          <w:numId w:val="44"/>
        </w:numPr>
        <w:suppressAutoHyphens/>
        <w:autoSpaceDN w:val="0"/>
        <w:spacing w:before="60" w:after="60"/>
        <w:jc w:val="both"/>
        <w:textAlignment w:val="baseline"/>
        <w:rPr>
          <w:rFonts w:ascii="Calibri" w:hAnsi="Calibri" w:cs="Calibri"/>
          <w:sz w:val="22"/>
          <w:szCs w:val="22"/>
        </w:rPr>
      </w:pPr>
      <w:r w:rsidRPr="002B0E6B">
        <w:rPr>
          <w:rFonts w:ascii="Calibri" w:hAnsi="Calibri" w:cs="Calibri"/>
          <w:sz w:val="22"/>
          <w:szCs w:val="22"/>
        </w:rPr>
        <w:t xml:space="preserve">raporty miesięczne – składane do 5 dnia miesiąca następującego po miesiącu, za który sporządzany jest raport, </w:t>
      </w:r>
    </w:p>
    <w:p w14:paraId="6684C205" w14:textId="77777777" w:rsidR="00DF2B46" w:rsidRPr="002B0E6B" w:rsidRDefault="00DF2B46" w:rsidP="00167D5F">
      <w:pPr>
        <w:numPr>
          <w:ilvl w:val="0"/>
          <w:numId w:val="44"/>
        </w:numPr>
        <w:suppressAutoHyphens/>
        <w:autoSpaceDN w:val="0"/>
        <w:spacing w:before="60" w:after="60"/>
        <w:jc w:val="both"/>
        <w:textAlignment w:val="baseline"/>
        <w:rPr>
          <w:rFonts w:ascii="Calibri" w:hAnsi="Calibri" w:cs="Calibri"/>
          <w:sz w:val="22"/>
          <w:szCs w:val="22"/>
        </w:rPr>
      </w:pPr>
      <w:r w:rsidRPr="002B0E6B">
        <w:rPr>
          <w:rFonts w:ascii="Calibri" w:hAnsi="Calibri" w:cs="Calibri"/>
          <w:sz w:val="22"/>
          <w:szCs w:val="22"/>
        </w:rPr>
        <w:t>raport końcowy – składany w terminie 14 dni od dnia zakończenia realizacji umowy,</w:t>
      </w:r>
    </w:p>
    <w:p w14:paraId="0E143454" w14:textId="77777777" w:rsidR="00DF2B46" w:rsidRPr="002B0E6B" w:rsidRDefault="00DF2B46" w:rsidP="00167D5F">
      <w:pPr>
        <w:numPr>
          <w:ilvl w:val="0"/>
          <w:numId w:val="42"/>
        </w:numPr>
        <w:suppressAutoHyphens/>
        <w:autoSpaceDN w:val="0"/>
        <w:spacing w:before="60" w:after="60"/>
        <w:jc w:val="both"/>
        <w:textAlignment w:val="baseline"/>
        <w:rPr>
          <w:rFonts w:ascii="Calibri" w:hAnsi="Calibri" w:cs="Calibri"/>
          <w:sz w:val="22"/>
          <w:szCs w:val="22"/>
        </w:rPr>
      </w:pPr>
      <w:r w:rsidRPr="002B0E6B">
        <w:rPr>
          <w:rFonts w:ascii="Calibri" w:hAnsi="Calibri" w:cs="Calibri"/>
          <w:sz w:val="22"/>
          <w:szCs w:val="22"/>
        </w:rPr>
        <w:t xml:space="preserve">udziału w naradach zorganizowanych przez Zamawiającego dotyczących realizacji umowy, zwoływanych w sytuacjach nadzwyczajnych zaistniałych w toku realizacji umowy lub na każde wezwanie Zamawiającego, </w:t>
      </w:r>
    </w:p>
    <w:p w14:paraId="38282D51" w14:textId="77777777" w:rsidR="00DF2B46" w:rsidRPr="002B0E6B" w:rsidRDefault="00DF2B46" w:rsidP="00167D5F">
      <w:pPr>
        <w:numPr>
          <w:ilvl w:val="0"/>
          <w:numId w:val="42"/>
        </w:numPr>
        <w:suppressAutoHyphens/>
        <w:autoSpaceDN w:val="0"/>
        <w:spacing w:before="60" w:after="60"/>
        <w:jc w:val="both"/>
        <w:textAlignment w:val="baseline"/>
        <w:rPr>
          <w:rFonts w:ascii="Calibri" w:hAnsi="Calibri" w:cs="Calibri"/>
          <w:sz w:val="22"/>
          <w:szCs w:val="22"/>
        </w:rPr>
      </w:pPr>
      <w:r w:rsidRPr="002B0E6B">
        <w:rPr>
          <w:rFonts w:ascii="Calibri" w:hAnsi="Calibri" w:cs="Calibri"/>
          <w:sz w:val="22"/>
          <w:szCs w:val="22"/>
        </w:rPr>
        <w:t xml:space="preserve">niezwłocznego informowania Zamawiającego, o zaistnieniu nieprawidłowości lub przeszkodach w terminowej realizacji Umowy. </w:t>
      </w:r>
    </w:p>
    <w:p w14:paraId="1FB73762" w14:textId="77777777" w:rsidR="00AE4F49" w:rsidRPr="002B0E6B" w:rsidRDefault="00AE4F49" w:rsidP="00AE4F49">
      <w:pPr>
        <w:numPr>
          <w:ilvl w:val="0"/>
          <w:numId w:val="43"/>
        </w:numPr>
        <w:suppressAutoHyphens/>
        <w:autoSpaceDN w:val="0"/>
        <w:spacing w:before="60" w:after="60"/>
        <w:jc w:val="both"/>
        <w:textAlignment w:val="baseline"/>
        <w:rPr>
          <w:rFonts w:ascii="Calibri" w:hAnsi="Calibri" w:cs="Calibri"/>
          <w:sz w:val="22"/>
          <w:szCs w:val="22"/>
        </w:rPr>
      </w:pPr>
      <w:r w:rsidRPr="002B0E6B">
        <w:rPr>
          <w:rFonts w:ascii="Calibri" w:hAnsi="Calibri" w:cs="Calibri"/>
          <w:sz w:val="22"/>
          <w:szCs w:val="22"/>
        </w:rPr>
        <w:t>Nie później, niż w terminie 14 Dni roboczych od daty podpisania Umowy Zamawiający przekaże Wykonawcy Infrastrukturę oraz dane niezbędne do realizacji Przedmiotu Umowy, na które składają się w szczególności:</w:t>
      </w:r>
    </w:p>
    <w:p w14:paraId="75018899" w14:textId="77777777" w:rsidR="00AE4F49" w:rsidRPr="002B0E6B" w:rsidRDefault="00AE4F49" w:rsidP="00AE4F49">
      <w:pPr>
        <w:pStyle w:val="Akapitzlist"/>
        <w:numPr>
          <w:ilvl w:val="1"/>
          <w:numId w:val="7"/>
        </w:numPr>
        <w:suppressAutoHyphens/>
        <w:autoSpaceDN w:val="0"/>
        <w:spacing w:before="60" w:after="60"/>
        <w:jc w:val="both"/>
        <w:textAlignment w:val="baseline"/>
        <w:rPr>
          <w:rFonts w:ascii="Calibri" w:hAnsi="Calibri" w:cs="Calibri"/>
          <w:sz w:val="22"/>
          <w:szCs w:val="22"/>
        </w:rPr>
      </w:pPr>
      <w:r w:rsidRPr="002B0E6B">
        <w:rPr>
          <w:rFonts w:ascii="Calibri" w:hAnsi="Calibri" w:cs="Calibri"/>
          <w:sz w:val="22"/>
          <w:szCs w:val="22"/>
        </w:rPr>
        <w:t>Wykaz wraz z topologicznym umiejscowieniem sprzętu przewidzianego do instalacji Oprogramowania Aplikacyjnego stanowiącego Przedmiot Umowy,</w:t>
      </w:r>
    </w:p>
    <w:p w14:paraId="70F6B8A7" w14:textId="77777777" w:rsidR="00AE4F49" w:rsidRPr="002B0E6B" w:rsidRDefault="00AE4F49" w:rsidP="00AE4F49">
      <w:pPr>
        <w:pStyle w:val="Akapitzlist"/>
        <w:numPr>
          <w:ilvl w:val="1"/>
          <w:numId w:val="7"/>
        </w:numPr>
        <w:suppressAutoHyphens/>
        <w:autoSpaceDN w:val="0"/>
        <w:spacing w:before="60" w:after="60"/>
        <w:jc w:val="both"/>
        <w:textAlignment w:val="baseline"/>
        <w:rPr>
          <w:rFonts w:ascii="Calibri" w:hAnsi="Calibri" w:cs="Calibri"/>
          <w:sz w:val="22"/>
          <w:szCs w:val="22"/>
        </w:rPr>
      </w:pPr>
      <w:r w:rsidRPr="002B0E6B">
        <w:rPr>
          <w:rFonts w:ascii="Calibri" w:hAnsi="Calibri" w:cs="Calibri"/>
          <w:sz w:val="22"/>
          <w:szCs w:val="22"/>
        </w:rPr>
        <w:t xml:space="preserve">Wykaz osób realizujących Projekt po stronie Zamawiającego wraz z rolami dla nich przewidzianymi,  </w:t>
      </w:r>
    </w:p>
    <w:p w14:paraId="521F7108" w14:textId="77777777" w:rsidR="00AE4F49" w:rsidRPr="002B0E6B" w:rsidRDefault="00AE4F49" w:rsidP="00AE4F49">
      <w:pPr>
        <w:pStyle w:val="Akapitzlist"/>
        <w:numPr>
          <w:ilvl w:val="1"/>
          <w:numId w:val="7"/>
        </w:numPr>
        <w:suppressAutoHyphens/>
        <w:autoSpaceDN w:val="0"/>
        <w:spacing w:before="60" w:after="60"/>
        <w:jc w:val="both"/>
        <w:textAlignment w:val="baseline"/>
        <w:rPr>
          <w:rFonts w:ascii="Calibri" w:hAnsi="Calibri" w:cs="Calibri"/>
          <w:sz w:val="22"/>
          <w:szCs w:val="22"/>
        </w:rPr>
      </w:pPr>
      <w:r w:rsidRPr="002B0E6B">
        <w:rPr>
          <w:rFonts w:ascii="Calibri" w:hAnsi="Calibri" w:cs="Calibri"/>
          <w:sz w:val="22"/>
          <w:szCs w:val="22"/>
        </w:rPr>
        <w:t xml:space="preserve">Wykaz osób do przeszkolenia wraz z jednostką organizacyjną i zajmowanym stanowiskiem, </w:t>
      </w:r>
    </w:p>
    <w:p w14:paraId="5FA99EC4" w14:textId="77777777" w:rsidR="00AE4F49" w:rsidRPr="002B0E6B" w:rsidRDefault="00AE4F49" w:rsidP="00AE4F49">
      <w:pPr>
        <w:pStyle w:val="Akapitzlist"/>
        <w:numPr>
          <w:ilvl w:val="1"/>
          <w:numId w:val="7"/>
        </w:numPr>
        <w:suppressAutoHyphens/>
        <w:autoSpaceDN w:val="0"/>
        <w:spacing w:before="60" w:after="60"/>
        <w:jc w:val="both"/>
        <w:textAlignment w:val="baseline"/>
        <w:rPr>
          <w:rFonts w:ascii="Calibri" w:hAnsi="Calibri" w:cs="Calibri"/>
          <w:sz w:val="22"/>
          <w:szCs w:val="22"/>
        </w:rPr>
      </w:pPr>
      <w:r w:rsidRPr="002B0E6B">
        <w:rPr>
          <w:rFonts w:ascii="Calibri" w:hAnsi="Calibri" w:cs="Calibri"/>
          <w:sz w:val="22"/>
          <w:szCs w:val="22"/>
        </w:rPr>
        <w:t xml:space="preserve">Dane niezbędne do realizacji Projektu określone w </w:t>
      </w:r>
      <w:r w:rsidRPr="002B0E6B">
        <w:rPr>
          <w:rFonts w:ascii="Calibri" w:hAnsi="Calibri" w:cs="Calibri"/>
          <w:sz w:val="22"/>
          <w:szCs w:val="22"/>
          <w:u w:val="single"/>
        </w:rPr>
        <w:t>Załączniku Nr 4</w:t>
      </w:r>
      <w:r w:rsidRPr="002B0E6B">
        <w:rPr>
          <w:rFonts w:ascii="Calibri" w:hAnsi="Calibri" w:cs="Calibri"/>
          <w:sz w:val="22"/>
          <w:szCs w:val="22"/>
        </w:rPr>
        <w:t xml:space="preserve"> do Umowy, </w:t>
      </w:r>
    </w:p>
    <w:p w14:paraId="322A14D6" w14:textId="6AE14890" w:rsidR="00AE4F49" w:rsidRPr="002B0E6B" w:rsidRDefault="00AE4F49" w:rsidP="00AE4F49">
      <w:pPr>
        <w:pStyle w:val="Akapitzlist"/>
        <w:numPr>
          <w:ilvl w:val="1"/>
          <w:numId w:val="7"/>
        </w:numPr>
        <w:suppressAutoHyphens/>
        <w:autoSpaceDN w:val="0"/>
        <w:spacing w:before="60" w:after="60"/>
        <w:jc w:val="both"/>
        <w:textAlignment w:val="baseline"/>
        <w:rPr>
          <w:rFonts w:ascii="Calibri" w:hAnsi="Calibri" w:cs="Calibri"/>
          <w:sz w:val="22"/>
          <w:szCs w:val="22"/>
        </w:rPr>
      </w:pPr>
      <w:r w:rsidRPr="002B0E6B">
        <w:rPr>
          <w:rFonts w:ascii="Calibri" w:hAnsi="Calibri" w:cs="Calibri"/>
          <w:sz w:val="22"/>
          <w:szCs w:val="22"/>
        </w:rPr>
        <w:t xml:space="preserve">Zdalny dostęp do Infrastruktury określony w </w:t>
      </w:r>
      <w:r w:rsidRPr="002B0E6B">
        <w:rPr>
          <w:rFonts w:ascii="Calibri" w:hAnsi="Calibri" w:cs="Calibri"/>
          <w:sz w:val="22"/>
          <w:szCs w:val="22"/>
          <w:u w:val="single"/>
        </w:rPr>
        <w:t>§15 ust. 2</w:t>
      </w:r>
      <w:r w:rsidRPr="002B0E6B">
        <w:rPr>
          <w:rFonts w:ascii="Calibri" w:hAnsi="Calibri" w:cs="Calibri"/>
          <w:sz w:val="22"/>
          <w:szCs w:val="22"/>
        </w:rPr>
        <w:t>.</w:t>
      </w:r>
    </w:p>
    <w:p w14:paraId="785F5C1B" w14:textId="3534AF02" w:rsidR="00DF2B46" w:rsidRPr="002B0E6B" w:rsidRDefault="00DF2B46" w:rsidP="00AE4F49">
      <w:pPr>
        <w:numPr>
          <w:ilvl w:val="0"/>
          <w:numId w:val="7"/>
        </w:numPr>
        <w:suppressAutoHyphens/>
        <w:autoSpaceDN w:val="0"/>
        <w:spacing w:before="60" w:after="60"/>
        <w:jc w:val="both"/>
        <w:textAlignment w:val="baseline"/>
        <w:rPr>
          <w:rFonts w:ascii="Calibri" w:hAnsi="Calibri" w:cs="Calibri"/>
          <w:sz w:val="22"/>
          <w:szCs w:val="22"/>
        </w:rPr>
      </w:pPr>
      <w:r w:rsidRPr="002B0E6B">
        <w:rPr>
          <w:rFonts w:ascii="Calibri" w:hAnsi="Calibri" w:cs="Calibri"/>
          <w:sz w:val="22"/>
          <w:szCs w:val="22"/>
        </w:rPr>
        <w:t xml:space="preserve">Wykonanie Przedmiotu Umowy będzie nadzorowane przez Zamawiającego przy udziale Kierownika Działu </w:t>
      </w:r>
      <w:proofErr w:type="spellStart"/>
      <w:r w:rsidRPr="002B0E6B">
        <w:rPr>
          <w:rFonts w:ascii="Calibri" w:hAnsi="Calibri" w:cs="Calibri"/>
          <w:sz w:val="22"/>
          <w:szCs w:val="22"/>
        </w:rPr>
        <w:t>Informatyczno</w:t>
      </w:r>
      <w:proofErr w:type="spellEnd"/>
      <w:r w:rsidRPr="002B0E6B">
        <w:rPr>
          <w:rFonts w:ascii="Calibri" w:hAnsi="Calibri" w:cs="Calibri"/>
          <w:sz w:val="22"/>
          <w:szCs w:val="22"/>
        </w:rPr>
        <w:t xml:space="preserve"> -Technicznego, na co Wykonawca wyraża zgodę. </w:t>
      </w:r>
    </w:p>
    <w:p w14:paraId="7D5D7649" w14:textId="77777777" w:rsidR="00DF2B46" w:rsidRPr="002B0E6B" w:rsidRDefault="00DF2B46" w:rsidP="00AE4F49">
      <w:pPr>
        <w:numPr>
          <w:ilvl w:val="0"/>
          <w:numId w:val="7"/>
        </w:numPr>
        <w:suppressAutoHyphens/>
        <w:autoSpaceDN w:val="0"/>
        <w:spacing w:before="60" w:after="60"/>
        <w:jc w:val="both"/>
        <w:textAlignment w:val="baseline"/>
        <w:rPr>
          <w:rFonts w:ascii="Calibri" w:hAnsi="Calibri" w:cs="Calibri"/>
          <w:sz w:val="22"/>
          <w:szCs w:val="22"/>
        </w:rPr>
      </w:pPr>
      <w:r w:rsidRPr="002B0E6B">
        <w:rPr>
          <w:rFonts w:ascii="Calibri" w:hAnsi="Calibri" w:cs="Calibri"/>
          <w:sz w:val="22"/>
          <w:szCs w:val="22"/>
        </w:rPr>
        <w:t xml:space="preserve">Raporty, o których mowa w  ust. 1 pkt 2a powyżej powinny zawierać co najmniej: </w:t>
      </w:r>
    </w:p>
    <w:p w14:paraId="058FBFBD" w14:textId="77777777" w:rsidR="00DF2B46" w:rsidRPr="002B0E6B" w:rsidRDefault="00DF2B46" w:rsidP="00167D5F">
      <w:pPr>
        <w:numPr>
          <w:ilvl w:val="0"/>
          <w:numId w:val="45"/>
        </w:numPr>
        <w:suppressAutoHyphens/>
        <w:autoSpaceDN w:val="0"/>
        <w:spacing w:before="60" w:after="60"/>
        <w:jc w:val="both"/>
        <w:textAlignment w:val="baseline"/>
        <w:rPr>
          <w:rFonts w:ascii="Calibri" w:hAnsi="Calibri" w:cs="Calibri"/>
          <w:sz w:val="22"/>
          <w:szCs w:val="22"/>
        </w:rPr>
      </w:pPr>
      <w:r w:rsidRPr="002B0E6B">
        <w:rPr>
          <w:rFonts w:ascii="Calibri" w:hAnsi="Calibri" w:cs="Calibri"/>
          <w:sz w:val="22"/>
          <w:szCs w:val="22"/>
        </w:rPr>
        <w:t xml:space="preserve">w części ogólnej – datę utworzenia raportu, kolejny numer raportu oraz okres objęty raportem, </w:t>
      </w:r>
    </w:p>
    <w:p w14:paraId="76BB7AD1" w14:textId="77777777" w:rsidR="00DF2B46" w:rsidRPr="002B0E6B" w:rsidRDefault="00DF2B46" w:rsidP="00167D5F">
      <w:pPr>
        <w:numPr>
          <w:ilvl w:val="0"/>
          <w:numId w:val="45"/>
        </w:numPr>
        <w:suppressAutoHyphens/>
        <w:autoSpaceDN w:val="0"/>
        <w:spacing w:before="60" w:after="60"/>
        <w:jc w:val="both"/>
        <w:textAlignment w:val="baseline"/>
        <w:rPr>
          <w:rFonts w:ascii="Calibri" w:hAnsi="Calibri" w:cs="Calibri"/>
          <w:sz w:val="22"/>
          <w:szCs w:val="22"/>
        </w:rPr>
      </w:pPr>
      <w:r w:rsidRPr="002B0E6B">
        <w:rPr>
          <w:rFonts w:ascii="Calibri" w:hAnsi="Calibri" w:cs="Calibri"/>
          <w:sz w:val="22"/>
          <w:szCs w:val="22"/>
        </w:rPr>
        <w:t xml:space="preserve">w części opisowej – informacje o postępie prac, zidentyfikowanych problemach i ryzykach oraz postępach planowanych w kolejnym okresie raportowym, w tym: </w:t>
      </w:r>
    </w:p>
    <w:p w14:paraId="116396DE" w14:textId="77777777" w:rsidR="00DF2B46" w:rsidRPr="002B0E6B" w:rsidRDefault="00DF2B46" w:rsidP="00167D5F">
      <w:pPr>
        <w:numPr>
          <w:ilvl w:val="0"/>
          <w:numId w:val="46"/>
        </w:numPr>
        <w:suppressAutoHyphens/>
        <w:autoSpaceDN w:val="0"/>
        <w:spacing w:before="60" w:after="60"/>
        <w:jc w:val="both"/>
        <w:textAlignment w:val="baseline"/>
        <w:rPr>
          <w:rFonts w:ascii="Calibri" w:hAnsi="Calibri" w:cs="Calibri"/>
          <w:sz w:val="22"/>
          <w:szCs w:val="22"/>
        </w:rPr>
      </w:pPr>
      <w:r w:rsidRPr="002B0E6B">
        <w:rPr>
          <w:rFonts w:ascii="Calibri" w:hAnsi="Calibri" w:cs="Calibri"/>
          <w:sz w:val="22"/>
          <w:szCs w:val="22"/>
        </w:rPr>
        <w:t xml:space="preserve">informacje o elementach przedmiotu umowy planowanych do odbioru w okresie objętym raportem, ze wskazaniem które z nich zostały faktycznie odebrane (należy wskazać termin odbioru) bądź nie, wraz ze wskazaniem przyczyny braku odbioru, </w:t>
      </w:r>
    </w:p>
    <w:p w14:paraId="349F8EB4" w14:textId="77777777" w:rsidR="00DF2B46" w:rsidRPr="002B0E6B" w:rsidRDefault="00DF2B46" w:rsidP="00167D5F">
      <w:pPr>
        <w:numPr>
          <w:ilvl w:val="0"/>
          <w:numId w:val="46"/>
        </w:numPr>
        <w:suppressAutoHyphens/>
        <w:autoSpaceDN w:val="0"/>
        <w:spacing w:before="60" w:after="60"/>
        <w:jc w:val="both"/>
        <w:textAlignment w:val="baseline"/>
        <w:rPr>
          <w:rFonts w:ascii="Calibri" w:hAnsi="Calibri" w:cs="Calibri"/>
          <w:sz w:val="22"/>
          <w:szCs w:val="22"/>
        </w:rPr>
      </w:pPr>
      <w:r w:rsidRPr="002B0E6B">
        <w:rPr>
          <w:rFonts w:ascii="Calibri" w:hAnsi="Calibri" w:cs="Calibri"/>
          <w:sz w:val="22"/>
          <w:szCs w:val="22"/>
        </w:rPr>
        <w:t xml:space="preserve">plan pracy w kolejnym okresie raportowym wraz z zaktualizowanym harmonogramem, </w:t>
      </w:r>
    </w:p>
    <w:p w14:paraId="683250E0" w14:textId="77777777" w:rsidR="00DF2B46" w:rsidRPr="002B0E6B" w:rsidRDefault="00DF2B46" w:rsidP="00167D5F">
      <w:pPr>
        <w:numPr>
          <w:ilvl w:val="0"/>
          <w:numId w:val="46"/>
        </w:numPr>
        <w:suppressAutoHyphens/>
        <w:autoSpaceDN w:val="0"/>
        <w:spacing w:before="60" w:after="60"/>
        <w:jc w:val="both"/>
        <w:textAlignment w:val="baseline"/>
        <w:rPr>
          <w:rFonts w:ascii="Calibri" w:hAnsi="Calibri" w:cs="Calibri"/>
          <w:sz w:val="22"/>
          <w:szCs w:val="22"/>
        </w:rPr>
      </w:pPr>
      <w:r w:rsidRPr="002B0E6B">
        <w:rPr>
          <w:rFonts w:ascii="Calibri" w:hAnsi="Calibri" w:cs="Calibri"/>
          <w:sz w:val="22"/>
          <w:szCs w:val="22"/>
        </w:rPr>
        <w:t xml:space="preserve">problemy zidentyfikowane w okresie objętym raportem, </w:t>
      </w:r>
    </w:p>
    <w:p w14:paraId="6D559822" w14:textId="77777777" w:rsidR="00DF2B46" w:rsidRPr="002B0E6B" w:rsidRDefault="00DF2B46" w:rsidP="00167D5F">
      <w:pPr>
        <w:numPr>
          <w:ilvl w:val="0"/>
          <w:numId w:val="46"/>
        </w:numPr>
        <w:suppressAutoHyphens/>
        <w:autoSpaceDN w:val="0"/>
        <w:spacing w:before="60" w:after="60"/>
        <w:jc w:val="both"/>
        <w:textAlignment w:val="baseline"/>
        <w:rPr>
          <w:rFonts w:ascii="Calibri" w:hAnsi="Calibri" w:cs="Calibri"/>
          <w:sz w:val="22"/>
          <w:szCs w:val="22"/>
        </w:rPr>
      </w:pPr>
      <w:r w:rsidRPr="002B0E6B">
        <w:rPr>
          <w:rFonts w:ascii="Calibri" w:hAnsi="Calibri" w:cs="Calibri"/>
          <w:sz w:val="22"/>
          <w:szCs w:val="22"/>
        </w:rPr>
        <w:t xml:space="preserve">ryzyka zidentyfikowane w okresie objętym raportem, </w:t>
      </w:r>
    </w:p>
    <w:p w14:paraId="07BA4CBC" w14:textId="77777777" w:rsidR="00DF2B46" w:rsidRPr="002B0E6B" w:rsidRDefault="00DF2B46" w:rsidP="00167D5F">
      <w:pPr>
        <w:numPr>
          <w:ilvl w:val="0"/>
          <w:numId w:val="46"/>
        </w:numPr>
        <w:suppressAutoHyphens/>
        <w:autoSpaceDN w:val="0"/>
        <w:spacing w:before="60" w:after="60"/>
        <w:jc w:val="both"/>
        <w:textAlignment w:val="baseline"/>
        <w:rPr>
          <w:rFonts w:ascii="Calibri" w:hAnsi="Calibri" w:cs="Calibri"/>
          <w:sz w:val="22"/>
          <w:szCs w:val="22"/>
        </w:rPr>
      </w:pPr>
      <w:r w:rsidRPr="002B0E6B">
        <w:rPr>
          <w:rFonts w:ascii="Calibri" w:hAnsi="Calibri" w:cs="Calibri"/>
          <w:sz w:val="22"/>
          <w:szCs w:val="22"/>
        </w:rPr>
        <w:t xml:space="preserve">zagadnienia / zmiany zgłoszone w okresie objętym raportem.  </w:t>
      </w:r>
    </w:p>
    <w:p w14:paraId="111E8FDB" w14:textId="77777777" w:rsidR="00DF2B46" w:rsidRPr="002B0E6B" w:rsidRDefault="00DF2B46" w:rsidP="00AE4F49">
      <w:pPr>
        <w:numPr>
          <w:ilvl w:val="0"/>
          <w:numId w:val="7"/>
        </w:numPr>
        <w:suppressAutoHyphens/>
        <w:autoSpaceDN w:val="0"/>
        <w:spacing w:before="60" w:after="60"/>
        <w:jc w:val="both"/>
        <w:textAlignment w:val="baseline"/>
        <w:rPr>
          <w:rFonts w:ascii="Calibri" w:hAnsi="Calibri" w:cs="Calibri"/>
          <w:sz w:val="22"/>
          <w:szCs w:val="22"/>
        </w:rPr>
      </w:pPr>
      <w:r w:rsidRPr="002B0E6B">
        <w:rPr>
          <w:rFonts w:ascii="Calibri" w:hAnsi="Calibri" w:cs="Calibri"/>
          <w:sz w:val="22"/>
          <w:szCs w:val="22"/>
        </w:rPr>
        <w:t>Wykonawca oświadcza, że zapoznał się szczegółowo z zakresem zleconych mu do wykonania w ramach umowy zadań, znany jest mu charakter i forma oczekiwanych przez Zamawiającego raportów oraz cel, któremu mają służyć i w związku z tym oświadcza,  że raporty te będą przez Wykonawcę tworzone w ramach istniejących standardów, sposób ich tworzenia, ich dobór danych tworzony będzie  w oparciu o istniejące parametry, wzorce i proste informacje i całkowicie zdeterminowany celem tworzonych w raportach zbiorów oraz ich oczywistym charakterem a ponadto uwzględniać będą konieczne zmiany aktualizacyjne.</w:t>
      </w:r>
    </w:p>
    <w:p w14:paraId="5C8189F1" w14:textId="77777777" w:rsidR="00DF2B46" w:rsidRPr="002B0E6B" w:rsidRDefault="00DF2B46" w:rsidP="00AE4F49">
      <w:pPr>
        <w:numPr>
          <w:ilvl w:val="0"/>
          <w:numId w:val="7"/>
        </w:numPr>
        <w:suppressAutoHyphens/>
        <w:autoSpaceDN w:val="0"/>
        <w:spacing w:before="60" w:after="60"/>
        <w:jc w:val="both"/>
        <w:textAlignment w:val="baseline"/>
        <w:rPr>
          <w:rFonts w:ascii="Calibri" w:hAnsi="Calibri" w:cs="Calibri"/>
          <w:sz w:val="22"/>
          <w:szCs w:val="22"/>
        </w:rPr>
      </w:pPr>
      <w:r w:rsidRPr="002B0E6B">
        <w:rPr>
          <w:rFonts w:ascii="Calibri" w:hAnsi="Calibri" w:cs="Calibri"/>
          <w:sz w:val="22"/>
          <w:szCs w:val="22"/>
        </w:rPr>
        <w:t xml:space="preserve">W związku z tym Wykonawca oświadcza, że tworzone i modyfikowane przez niego w ramach niniejszej umowy raporty nie będą miały charakteru twórczego i nie będą utworami w rozumieniu art. 1 ustawy z dnia 4 lutego 1994 r. o prawie autorskim i prawach pokrewnych oraz oświadcza, że nie będzie rościł sobie praw wynikających z powołanej ustawy ani zgłaszał roszczeń lub żądał ochrony.  </w:t>
      </w:r>
    </w:p>
    <w:p w14:paraId="2768CD49" w14:textId="77777777" w:rsidR="00AF0646" w:rsidRPr="002B0E6B" w:rsidRDefault="00AF0646" w:rsidP="00220CCE">
      <w:pPr>
        <w:pStyle w:val="Nagwek4"/>
        <w:jc w:val="center"/>
        <w:rPr>
          <w:rFonts w:ascii="Calibri" w:hAnsi="Calibri" w:cs="Calibri"/>
          <w:szCs w:val="22"/>
        </w:rPr>
      </w:pPr>
      <w:r w:rsidRPr="002B0E6B">
        <w:rPr>
          <w:rFonts w:ascii="Calibri" w:hAnsi="Calibri" w:cs="Calibri"/>
          <w:szCs w:val="22"/>
        </w:rPr>
        <w:t>§5</w:t>
      </w:r>
      <w:r w:rsidRPr="002B0E6B">
        <w:rPr>
          <w:rFonts w:ascii="Calibri" w:hAnsi="Calibri" w:cs="Calibri"/>
          <w:szCs w:val="22"/>
        </w:rPr>
        <w:br/>
        <w:t>[TERMIN REALIZACJI]</w:t>
      </w:r>
    </w:p>
    <w:p w14:paraId="7A983A10" w14:textId="2A7EB0C3" w:rsidR="00AF0646" w:rsidRPr="002B0E6B" w:rsidRDefault="00AF0646" w:rsidP="00220CCE">
      <w:pPr>
        <w:pStyle w:val="StandardowyArial11"/>
        <w:keepLines/>
        <w:numPr>
          <w:ilvl w:val="0"/>
          <w:numId w:val="11"/>
        </w:numPr>
        <w:autoSpaceDN w:val="0"/>
        <w:spacing w:after="0"/>
        <w:textAlignment w:val="baseline"/>
      </w:pPr>
      <w:r w:rsidRPr="002B0E6B">
        <w:rPr>
          <w:rFonts w:ascii="Calibri" w:hAnsi="Calibri" w:cs="Calibri"/>
        </w:rPr>
        <w:t>Wykonawca zobowiązuje się wykonać przedmiot Umowy</w:t>
      </w:r>
      <w:r w:rsidR="00881A99" w:rsidRPr="002B0E6B">
        <w:rPr>
          <w:rFonts w:ascii="Calibri" w:hAnsi="Calibri" w:cs="Calibri"/>
        </w:rPr>
        <w:t>, opisany w § 3 Umowy</w:t>
      </w:r>
      <w:r w:rsidR="00DF2B46" w:rsidRPr="002B0E6B">
        <w:rPr>
          <w:rFonts w:ascii="Calibri" w:hAnsi="Calibri" w:cs="Calibri"/>
        </w:rPr>
        <w:t>,</w:t>
      </w:r>
      <w:r w:rsidRPr="002B0E6B">
        <w:rPr>
          <w:rFonts w:ascii="Calibri" w:hAnsi="Calibri" w:cs="Calibri"/>
        </w:rPr>
        <w:t xml:space="preserve"> w terminie do dnia </w:t>
      </w:r>
      <w:r w:rsidRPr="002B0E6B">
        <w:rPr>
          <w:rFonts w:ascii="Calibri" w:hAnsi="Calibri" w:cs="Calibri"/>
          <w:shd w:val="clear" w:color="auto" w:fill="D3D3D3"/>
        </w:rPr>
        <w:t>……………….……..</w:t>
      </w:r>
      <w:r w:rsidRPr="002B0E6B">
        <w:rPr>
          <w:rFonts w:ascii="Calibri" w:hAnsi="Calibri" w:cs="Calibri"/>
        </w:rPr>
        <w:t xml:space="preserve"> </w:t>
      </w:r>
    </w:p>
    <w:p w14:paraId="3CF88221" w14:textId="29186B69" w:rsidR="00AF0646" w:rsidRPr="002B0E6B" w:rsidRDefault="00AF0646" w:rsidP="00220CCE">
      <w:pPr>
        <w:pStyle w:val="StandardowyArial11"/>
        <w:keepLines/>
        <w:numPr>
          <w:ilvl w:val="0"/>
          <w:numId w:val="11"/>
        </w:numPr>
        <w:autoSpaceDN w:val="0"/>
        <w:spacing w:after="0"/>
        <w:textAlignment w:val="baseline"/>
      </w:pPr>
      <w:r w:rsidRPr="002B0E6B">
        <w:rPr>
          <w:rFonts w:ascii="Calibri" w:hAnsi="Calibri" w:cs="Calibri"/>
        </w:rPr>
        <w:t>Wykonawca</w:t>
      </w:r>
      <w:r w:rsidR="004A16A5" w:rsidRPr="002B0E6B">
        <w:rPr>
          <w:rFonts w:ascii="Calibri" w:hAnsi="Calibri" w:cs="Calibri"/>
        </w:rPr>
        <w:t xml:space="preserve"> zobowiązuje się do realizacji poszczególnych etapów przedmiotu umowy w terminach określonych</w:t>
      </w:r>
      <w:r w:rsidRPr="002B0E6B">
        <w:rPr>
          <w:rFonts w:ascii="Calibri" w:hAnsi="Calibri" w:cs="Calibri"/>
        </w:rPr>
        <w:t xml:space="preserve"> prace </w:t>
      </w:r>
      <w:r w:rsidR="004A16A5" w:rsidRPr="002B0E6B">
        <w:rPr>
          <w:rFonts w:ascii="Calibri" w:hAnsi="Calibri" w:cs="Calibri"/>
        </w:rPr>
        <w:t xml:space="preserve">w </w:t>
      </w:r>
      <w:r w:rsidRPr="002B0E6B">
        <w:rPr>
          <w:rFonts w:ascii="Calibri" w:hAnsi="Calibri" w:cs="Calibri"/>
        </w:rPr>
        <w:t>Harmonogram</w:t>
      </w:r>
      <w:r w:rsidR="004A16A5" w:rsidRPr="002B0E6B">
        <w:rPr>
          <w:rFonts w:ascii="Calibri" w:hAnsi="Calibri" w:cs="Calibri"/>
        </w:rPr>
        <w:t>ie</w:t>
      </w:r>
      <w:r w:rsidRPr="002B0E6B">
        <w:rPr>
          <w:rFonts w:ascii="Calibri" w:hAnsi="Calibri" w:cs="Calibri"/>
        </w:rPr>
        <w:t xml:space="preserve"> Realizacji Umowy</w:t>
      </w:r>
      <w:r w:rsidR="004A16A5" w:rsidRPr="002B0E6B">
        <w:rPr>
          <w:rFonts w:ascii="Calibri" w:hAnsi="Calibri" w:cs="Calibri"/>
        </w:rPr>
        <w:t xml:space="preserve">, który </w:t>
      </w:r>
      <w:r w:rsidRPr="002B0E6B">
        <w:rPr>
          <w:rFonts w:ascii="Calibri" w:hAnsi="Calibri" w:cs="Calibri"/>
        </w:rPr>
        <w:t xml:space="preserve">stanowi </w:t>
      </w:r>
      <w:r w:rsidRPr="002B0E6B">
        <w:rPr>
          <w:rFonts w:ascii="Calibri" w:hAnsi="Calibri" w:cs="Calibri"/>
          <w:u w:val="single"/>
        </w:rPr>
        <w:t>Załącznik nr 2</w:t>
      </w:r>
      <w:r w:rsidRPr="002B0E6B">
        <w:rPr>
          <w:rFonts w:ascii="Calibri" w:hAnsi="Calibri" w:cs="Calibri"/>
        </w:rPr>
        <w:t xml:space="preserve"> do Umowy. </w:t>
      </w:r>
    </w:p>
    <w:p w14:paraId="2F678DC4" w14:textId="7B4F1EE7" w:rsidR="00881A99" w:rsidRPr="002B0E6B" w:rsidRDefault="00881A99" w:rsidP="00881A99">
      <w:pPr>
        <w:pStyle w:val="StandardowyArial11"/>
        <w:keepLines/>
        <w:numPr>
          <w:ilvl w:val="0"/>
          <w:numId w:val="11"/>
        </w:numPr>
        <w:autoSpaceDN w:val="0"/>
        <w:textAlignment w:val="baseline"/>
        <w:rPr>
          <w:rFonts w:asciiTheme="minorHAnsi" w:hAnsiTheme="minorHAnsi" w:cstheme="minorHAnsi"/>
        </w:rPr>
      </w:pPr>
      <w:r w:rsidRPr="002B0E6B">
        <w:rPr>
          <w:rFonts w:asciiTheme="minorHAnsi" w:hAnsiTheme="minorHAnsi" w:cstheme="minorHAnsi"/>
        </w:rPr>
        <w:t xml:space="preserve">Zamawiający dopuszcza możliwość zmiany przez Wykonawcę Harmonogramu Realizacji Umowy w sytuacji, gdy taka zmiana będzie konieczna z uwagi na przebieg realizacji etapów określonych w Załączniku nr 2 do Umowy.  </w:t>
      </w:r>
    </w:p>
    <w:p w14:paraId="32B66A1A" w14:textId="145EDEAB" w:rsidR="00881A99" w:rsidRPr="002B0E6B" w:rsidRDefault="00881A99" w:rsidP="00881A99">
      <w:pPr>
        <w:pStyle w:val="StandardowyArial11"/>
        <w:keepLines/>
        <w:numPr>
          <w:ilvl w:val="0"/>
          <w:numId w:val="11"/>
        </w:numPr>
        <w:autoSpaceDN w:val="0"/>
        <w:textAlignment w:val="baseline"/>
        <w:rPr>
          <w:rFonts w:asciiTheme="minorHAnsi" w:hAnsiTheme="minorHAnsi" w:cstheme="minorHAnsi"/>
        </w:rPr>
      </w:pPr>
      <w:r w:rsidRPr="002B0E6B">
        <w:rPr>
          <w:rFonts w:asciiTheme="minorHAnsi" w:hAnsiTheme="minorHAnsi" w:cstheme="minorHAnsi"/>
        </w:rPr>
        <w:t>Każda zmiana Harmonogramu wymaga akceptacji Zamawiającego. Zmiana Harmonogramu nie może wpłynąć na końcowy termin realizacji przedmiotu umowy wskazany w ust. 1.</w:t>
      </w:r>
    </w:p>
    <w:p w14:paraId="1B112F61" w14:textId="40CDDD04" w:rsidR="00881A99" w:rsidRPr="002B0E6B" w:rsidRDefault="00881A99" w:rsidP="00881A99">
      <w:pPr>
        <w:pStyle w:val="StandardowyArial11"/>
        <w:keepLines/>
        <w:numPr>
          <w:ilvl w:val="0"/>
          <w:numId w:val="11"/>
        </w:numPr>
        <w:autoSpaceDN w:val="0"/>
        <w:textAlignment w:val="baseline"/>
        <w:rPr>
          <w:rFonts w:asciiTheme="minorHAnsi" w:hAnsiTheme="minorHAnsi" w:cstheme="minorHAnsi"/>
        </w:rPr>
      </w:pPr>
      <w:r w:rsidRPr="002B0E6B">
        <w:rPr>
          <w:rFonts w:asciiTheme="minorHAnsi" w:hAnsiTheme="minorHAnsi" w:cstheme="minorHAnsi"/>
        </w:rPr>
        <w:t xml:space="preserve">Termin wykonania przedmiotu umowy i terminy wykonania poszczególnych etapów, o których mowa w Załączniku nr 2 do Umowy, uważa się za dotrzymany, jeżeli przed jego upływem Wykonawca przekazał Zamawiającemu prawidłowo wykonany odpowiedni etap lub przedmiot umowy określony w niniejszej umowie, a prawidłowość wykonania etapu lub przedmiotu umowy zostanie następnie stwierdzona protokołem odbioru końcowego lub protokołem odbioru etapu, podpisanym bez zastrzeżeń przez Zamawiającego.  </w:t>
      </w:r>
    </w:p>
    <w:p w14:paraId="62A9C880" w14:textId="6156B3D5" w:rsidR="00881A99" w:rsidRPr="002B0E6B" w:rsidRDefault="00881A99" w:rsidP="00881A99">
      <w:pPr>
        <w:pStyle w:val="StandardowyArial11"/>
        <w:keepLines/>
        <w:numPr>
          <w:ilvl w:val="0"/>
          <w:numId w:val="11"/>
        </w:numPr>
        <w:autoSpaceDN w:val="0"/>
        <w:textAlignment w:val="baseline"/>
        <w:rPr>
          <w:rFonts w:asciiTheme="minorHAnsi" w:hAnsiTheme="minorHAnsi" w:cstheme="minorHAnsi"/>
        </w:rPr>
      </w:pPr>
      <w:r w:rsidRPr="002B0E6B">
        <w:rPr>
          <w:rFonts w:asciiTheme="minorHAnsi" w:hAnsiTheme="minorHAnsi" w:cstheme="minorHAnsi"/>
        </w:rPr>
        <w:t xml:space="preserve">Miejscem odbioru końcowego, lub odbioru etapu o którym mowa w Umowie będzie siedziba Zamawiającego. </w:t>
      </w:r>
    </w:p>
    <w:p w14:paraId="24A511D1" w14:textId="77777777" w:rsidR="00AF0646" w:rsidRPr="002B0E6B" w:rsidRDefault="00AF0646" w:rsidP="00220CCE">
      <w:pPr>
        <w:pStyle w:val="StandardowyArial11"/>
        <w:keepLines/>
        <w:numPr>
          <w:ilvl w:val="0"/>
          <w:numId w:val="11"/>
        </w:numPr>
        <w:autoSpaceDN w:val="0"/>
        <w:spacing w:after="0"/>
        <w:textAlignment w:val="baseline"/>
        <w:rPr>
          <w:rFonts w:ascii="Calibri" w:hAnsi="Calibri" w:cs="Calibri"/>
        </w:rPr>
      </w:pPr>
      <w:r w:rsidRPr="002B0E6B">
        <w:rPr>
          <w:rFonts w:ascii="Calibri" w:hAnsi="Calibri" w:cs="Calibri"/>
        </w:rPr>
        <w:t>Strony akceptują fakt, że Harmonogram realizacji Umowy może ulegać zmianie w zakresie pośrednich terminów wykonania poszczególnych Etapów oraz wzajemnych zobowiązań Stron. Zmiany takie nie wymagają zawierania aneksu do Umowy.</w:t>
      </w:r>
    </w:p>
    <w:p w14:paraId="6BA952FE" w14:textId="77777777" w:rsidR="00AF0646" w:rsidRPr="002B0E6B" w:rsidRDefault="00AF0646" w:rsidP="00220CCE">
      <w:pPr>
        <w:pStyle w:val="StandardowyArial11"/>
        <w:keepLines/>
        <w:numPr>
          <w:ilvl w:val="0"/>
          <w:numId w:val="11"/>
        </w:numPr>
        <w:autoSpaceDN w:val="0"/>
        <w:spacing w:after="0"/>
        <w:textAlignment w:val="baseline"/>
        <w:rPr>
          <w:rFonts w:ascii="Calibri" w:hAnsi="Calibri" w:cs="Calibri"/>
        </w:rPr>
      </w:pPr>
      <w:r w:rsidRPr="002B0E6B">
        <w:rPr>
          <w:rFonts w:ascii="Calibri" w:hAnsi="Calibri" w:cs="Calibri"/>
        </w:rPr>
        <w:t xml:space="preserve">W przypadku gdy Siła Wyższa lub obiektywne przyczyny techniczne uniemożliwią wykonanie jakichkolwiek zobowiązań kontraktowych którejkolwiek ze Stron, dopuszczają one możliwość wyłączania elementów przedmiotu Umowy, których realizacja okaże się niemożliwa. Wyłączenie nastąpi na podstawie pisemnego aneksu do umowy pod rygorem nieważności. </w:t>
      </w:r>
    </w:p>
    <w:p w14:paraId="47621942" w14:textId="77777777" w:rsidR="00AF0646" w:rsidRPr="002B0E6B" w:rsidRDefault="00AF0646" w:rsidP="00220CCE">
      <w:pPr>
        <w:pStyle w:val="Nagwek4"/>
        <w:jc w:val="center"/>
        <w:rPr>
          <w:rFonts w:ascii="Calibri" w:hAnsi="Calibri" w:cs="Calibri"/>
          <w:szCs w:val="22"/>
        </w:rPr>
      </w:pPr>
      <w:r w:rsidRPr="002B0E6B">
        <w:rPr>
          <w:rFonts w:ascii="Calibri" w:hAnsi="Calibri" w:cs="Calibri"/>
          <w:szCs w:val="22"/>
        </w:rPr>
        <w:t>§6</w:t>
      </w:r>
      <w:r w:rsidRPr="002B0E6B">
        <w:rPr>
          <w:rFonts w:ascii="Calibri" w:hAnsi="Calibri" w:cs="Calibri"/>
          <w:szCs w:val="22"/>
        </w:rPr>
        <w:br/>
        <w:t>[MIEJSCE REALIZACJI]</w:t>
      </w:r>
    </w:p>
    <w:p w14:paraId="196FD7B0" w14:textId="77777777" w:rsidR="00AF0646" w:rsidRPr="002B0E6B" w:rsidRDefault="00AF0646" w:rsidP="00220CCE">
      <w:pPr>
        <w:pStyle w:val="tekstwstpny"/>
        <w:numPr>
          <w:ilvl w:val="0"/>
          <w:numId w:val="12"/>
        </w:numPr>
        <w:autoSpaceDE/>
        <w:jc w:val="both"/>
        <w:textAlignment w:val="baseline"/>
      </w:pPr>
      <w:r w:rsidRPr="002B0E6B">
        <w:rPr>
          <w:rFonts w:ascii="Calibri" w:hAnsi="Calibri" w:cs="Calibri"/>
        </w:rPr>
        <w:t xml:space="preserve">Miejscem realizacji Umowy z zastrzeżeniem w </w:t>
      </w:r>
      <w:r w:rsidRPr="002B0E6B">
        <w:rPr>
          <w:rFonts w:ascii="Calibri" w:hAnsi="Calibri" w:cs="Calibri"/>
          <w:u w:val="single"/>
        </w:rPr>
        <w:t>ust. 2</w:t>
      </w:r>
      <w:r w:rsidRPr="002B0E6B">
        <w:rPr>
          <w:rFonts w:ascii="Calibri" w:hAnsi="Calibri" w:cs="Calibri"/>
        </w:rPr>
        <w:t>, jest siedziba Zamawiającego.</w:t>
      </w:r>
    </w:p>
    <w:p w14:paraId="72B24530" w14:textId="77777777" w:rsidR="00AF0646" w:rsidRPr="002B0E6B" w:rsidRDefault="00AF0646" w:rsidP="00220CCE">
      <w:pPr>
        <w:pStyle w:val="tekstwstpny"/>
        <w:numPr>
          <w:ilvl w:val="0"/>
          <w:numId w:val="12"/>
        </w:numPr>
        <w:autoSpaceDE/>
        <w:jc w:val="both"/>
        <w:textAlignment w:val="baseline"/>
        <w:rPr>
          <w:rFonts w:ascii="Calibri" w:hAnsi="Calibri" w:cs="Calibri"/>
        </w:rPr>
      </w:pPr>
      <w:r w:rsidRPr="002B0E6B">
        <w:rPr>
          <w:rFonts w:ascii="Calibri" w:hAnsi="Calibri" w:cs="Calibri"/>
        </w:rPr>
        <w:t xml:space="preserve">Niektóre usługi wdrożeniowe (w tym szkoleniowe Certyfikowanych Administratorów) i serwisowe mogą być wykonywane poza siedzibą Zamawiającego lub zdalnie za zgodą Zamawiającego. </w:t>
      </w:r>
    </w:p>
    <w:p w14:paraId="3C1542DD" w14:textId="77777777" w:rsidR="00AF0646" w:rsidRPr="002B0E6B" w:rsidRDefault="00AF0646" w:rsidP="00220CCE">
      <w:pPr>
        <w:numPr>
          <w:ilvl w:val="0"/>
          <w:numId w:val="12"/>
        </w:numPr>
        <w:suppressAutoHyphens/>
        <w:autoSpaceDN w:val="0"/>
        <w:spacing w:before="60" w:after="60"/>
        <w:jc w:val="both"/>
        <w:textAlignment w:val="baseline"/>
        <w:rPr>
          <w:rFonts w:ascii="Calibri" w:hAnsi="Calibri" w:cs="Calibri"/>
          <w:sz w:val="22"/>
          <w:szCs w:val="22"/>
        </w:rPr>
      </w:pPr>
      <w:r w:rsidRPr="002B0E6B">
        <w:rPr>
          <w:rFonts w:ascii="Calibri" w:hAnsi="Calibri" w:cs="Calibri"/>
          <w:sz w:val="22"/>
          <w:szCs w:val="22"/>
        </w:rPr>
        <w:t>Zamawiający umożliwi Wykonawcy dostęp do Infrastruktury oraz pomieszczeń niezbędnych do realizacji Umowy.</w:t>
      </w:r>
    </w:p>
    <w:p w14:paraId="16B2FF04" w14:textId="62CE2209" w:rsidR="00AF0646" w:rsidRPr="002B0E6B" w:rsidRDefault="00AF0646" w:rsidP="00220CCE">
      <w:pPr>
        <w:pStyle w:val="tekstwstpny"/>
        <w:numPr>
          <w:ilvl w:val="0"/>
          <w:numId w:val="12"/>
        </w:numPr>
        <w:autoSpaceDE/>
        <w:jc w:val="both"/>
        <w:textAlignment w:val="baseline"/>
      </w:pPr>
      <w:r w:rsidRPr="002B0E6B">
        <w:rPr>
          <w:rFonts w:ascii="Calibri" w:hAnsi="Calibri" w:cs="Calibri"/>
        </w:rPr>
        <w:t>Zamawiający udostępni Wykonawcy salę szkoleniową</w:t>
      </w:r>
      <w:r w:rsidR="00DF2B46" w:rsidRPr="002B0E6B">
        <w:rPr>
          <w:rFonts w:ascii="Calibri" w:hAnsi="Calibri" w:cs="Calibri"/>
        </w:rPr>
        <w:t xml:space="preserve"> znajdującą się w ………………..</w:t>
      </w:r>
      <w:r w:rsidRPr="002B0E6B">
        <w:rPr>
          <w:rFonts w:ascii="Calibri" w:hAnsi="Calibri" w:cs="Calibri"/>
        </w:rPr>
        <w:t xml:space="preserve">. </w:t>
      </w:r>
    </w:p>
    <w:p w14:paraId="6BEDF10D" w14:textId="2F76B7E4" w:rsidR="00AF0646" w:rsidRPr="002B0E6B" w:rsidRDefault="00AF0646" w:rsidP="00220CCE">
      <w:pPr>
        <w:numPr>
          <w:ilvl w:val="0"/>
          <w:numId w:val="12"/>
        </w:numPr>
        <w:suppressAutoHyphens/>
        <w:autoSpaceDN w:val="0"/>
        <w:spacing w:before="60" w:after="60"/>
        <w:jc w:val="both"/>
        <w:textAlignment w:val="baseline"/>
        <w:rPr>
          <w:rFonts w:ascii="Calibri" w:hAnsi="Calibri" w:cs="Calibri"/>
          <w:sz w:val="22"/>
          <w:szCs w:val="22"/>
        </w:rPr>
      </w:pPr>
      <w:r w:rsidRPr="002B0E6B">
        <w:rPr>
          <w:rFonts w:ascii="Calibri" w:hAnsi="Calibri" w:cs="Calibri"/>
          <w:sz w:val="22"/>
          <w:szCs w:val="22"/>
        </w:rPr>
        <w:t>Wykonawca może zlecić realizację Umowy lub jej poszczególnych zadań osobom trzecim bez zgody Zamawiającego, przy czym za działania lub zaniechania osób trzecich Wykonawca odpowiada jak za własne działania lub zaniechania. W szczególności podmiotem wykonującym pewne zadania z zakresu Umowy może być Producent.</w:t>
      </w:r>
    </w:p>
    <w:p w14:paraId="571686DE" w14:textId="7D890C23" w:rsidR="00DF2B46" w:rsidRPr="002B0E6B" w:rsidRDefault="00DF2B46" w:rsidP="00DF2B46">
      <w:pPr>
        <w:keepNext/>
        <w:keepLines/>
        <w:autoSpaceDN w:val="0"/>
        <w:spacing w:before="40" w:line="242" w:lineRule="auto"/>
        <w:jc w:val="center"/>
        <w:textAlignment w:val="baseline"/>
        <w:outlineLvl w:val="1"/>
        <w:rPr>
          <w:rFonts w:ascii="Calibri" w:hAnsi="Calibri" w:cs="Calibri"/>
          <w:b/>
          <w:sz w:val="22"/>
          <w:szCs w:val="26"/>
          <w:lang w:eastAsia="en-US"/>
        </w:rPr>
      </w:pPr>
      <w:r w:rsidRPr="002B0E6B">
        <w:rPr>
          <w:rFonts w:ascii="Calibri" w:hAnsi="Calibri" w:cs="Calibri"/>
          <w:b/>
          <w:sz w:val="22"/>
          <w:szCs w:val="26"/>
          <w:lang w:eastAsia="en-US"/>
        </w:rPr>
        <w:t>§</w:t>
      </w:r>
      <w:r w:rsidR="007D17B0" w:rsidRPr="002B0E6B">
        <w:rPr>
          <w:rFonts w:ascii="Calibri" w:hAnsi="Calibri" w:cs="Calibri"/>
          <w:b/>
          <w:sz w:val="22"/>
          <w:szCs w:val="26"/>
          <w:lang w:eastAsia="en-US"/>
        </w:rPr>
        <w:t xml:space="preserve"> 6A</w:t>
      </w:r>
    </w:p>
    <w:p w14:paraId="1640D9E7" w14:textId="6F731B4B" w:rsidR="00DF2B46" w:rsidRPr="002B0E6B" w:rsidRDefault="007D17B0" w:rsidP="00DF2B46">
      <w:pPr>
        <w:keepNext/>
        <w:keepLines/>
        <w:autoSpaceDN w:val="0"/>
        <w:spacing w:before="40" w:line="242" w:lineRule="auto"/>
        <w:jc w:val="center"/>
        <w:textAlignment w:val="baseline"/>
        <w:outlineLvl w:val="1"/>
        <w:rPr>
          <w:rFonts w:ascii="Calibri" w:hAnsi="Calibri" w:cs="Calibri"/>
          <w:b/>
          <w:sz w:val="22"/>
          <w:szCs w:val="26"/>
          <w:lang w:eastAsia="en-US"/>
        </w:rPr>
      </w:pPr>
      <w:r w:rsidRPr="002B0E6B">
        <w:rPr>
          <w:rFonts w:ascii="Calibri" w:hAnsi="Calibri" w:cs="Calibri"/>
          <w:b/>
          <w:sz w:val="22"/>
          <w:szCs w:val="26"/>
          <w:lang w:eastAsia="en-US"/>
        </w:rPr>
        <w:t>[</w:t>
      </w:r>
      <w:r w:rsidR="00DF2B46" w:rsidRPr="002B0E6B">
        <w:rPr>
          <w:rFonts w:ascii="Calibri" w:hAnsi="Calibri" w:cs="Calibri"/>
          <w:b/>
          <w:sz w:val="22"/>
          <w:szCs w:val="26"/>
          <w:lang w:eastAsia="en-US"/>
        </w:rPr>
        <w:t>O</w:t>
      </w:r>
      <w:r w:rsidRPr="002B0E6B">
        <w:rPr>
          <w:rFonts w:ascii="Calibri" w:hAnsi="Calibri" w:cs="Calibri"/>
          <w:b/>
          <w:sz w:val="22"/>
          <w:szCs w:val="26"/>
          <w:lang w:eastAsia="en-US"/>
        </w:rPr>
        <w:t>BOWIĄZKI WYKONAWCY]</w:t>
      </w:r>
    </w:p>
    <w:p w14:paraId="50F431EF" w14:textId="6BCA8EC0" w:rsidR="00DF2B46" w:rsidRPr="002B0E6B" w:rsidRDefault="00DF2B46" w:rsidP="00167D5F">
      <w:pPr>
        <w:pStyle w:val="Akapitzlist"/>
        <w:numPr>
          <w:ilvl w:val="0"/>
          <w:numId w:val="40"/>
        </w:numPr>
        <w:suppressAutoHyphens/>
        <w:autoSpaceDN w:val="0"/>
        <w:spacing w:after="160" w:line="242" w:lineRule="auto"/>
        <w:jc w:val="both"/>
        <w:textAlignment w:val="baseline"/>
        <w:rPr>
          <w:rFonts w:ascii="Calibri" w:eastAsia="Calibri" w:hAnsi="Calibri" w:cs="Calibri"/>
          <w:sz w:val="22"/>
          <w:szCs w:val="22"/>
          <w:lang w:eastAsia="en-US"/>
        </w:rPr>
      </w:pPr>
      <w:r w:rsidRPr="002B0E6B">
        <w:rPr>
          <w:rFonts w:ascii="Calibri" w:eastAsia="Calibri" w:hAnsi="Calibri" w:cs="Calibri"/>
          <w:sz w:val="22"/>
          <w:szCs w:val="22"/>
          <w:lang w:eastAsia="en-US"/>
        </w:rPr>
        <w:t xml:space="preserve">Wykonawca będzie realizował przedmiot </w:t>
      </w:r>
      <w:r w:rsidRPr="002B0E6B">
        <w:rPr>
          <w:rFonts w:ascii="Calibri" w:eastAsia="Calibri" w:hAnsi="Calibri" w:cs="Calibri"/>
          <w:sz w:val="22"/>
          <w:szCs w:val="22"/>
          <w:u w:color="FFFFFF"/>
          <w:lang w:eastAsia="en-US"/>
        </w:rPr>
        <w:t>umowy</w:t>
      </w:r>
      <w:r w:rsidRPr="002B0E6B">
        <w:rPr>
          <w:rFonts w:ascii="Calibri" w:eastAsia="Calibri" w:hAnsi="Calibri" w:cs="Calibri"/>
          <w:sz w:val="22"/>
          <w:szCs w:val="22"/>
          <w:lang w:eastAsia="en-US"/>
        </w:rPr>
        <w:t xml:space="preserve"> z najwyższą starannością, przy zachowaniu zasad współczesnej wiedzy technicznej i zgodnie z obowiązującymi w tym zakresie przepisami powszechnie obowiązującego prawa.  </w:t>
      </w:r>
    </w:p>
    <w:p w14:paraId="432C6E72" w14:textId="77777777" w:rsidR="00DF2B46" w:rsidRPr="002B0E6B" w:rsidRDefault="00DF2B46" w:rsidP="00167D5F">
      <w:pPr>
        <w:numPr>
          <w:ilvl w:val="0"/>
          <w:numId w:val="40"/>
        </w:numPr>
        <w:suppressAutoHyphens/>
        <w:autoSpaceDN w:val="0"/>
        <w:spacing w:after="160" w:line="242" w:lineRule="auto"/>
        <w:jc w:val="both"/>
        <w:textAlignment w:val="baseline"/>
        <w:rPr>
          <w:rFonts w:ascii="Calibri" w:eastAsia="Calibri" w:hAnsi="Calibri" w:cs="Calibri"/>
          <w:sz w:val="22"/>
          <w:szCs w:val="22"/>
          <w:lang w:eastAsia="en-US"/>
        </w:rPr>
      </w:pPr>
      <w:r w:rsidRPr="002B0E6B">
        <w:rPr>
          <w:rFonts w:ascii="Calibri" w:eastAsia="Calibri" w:hAnsi="Calibri" w:cs="Calibri"/>
          <w:sz w:val="22"/>
          <w:szCs w:val="22"/>
          <w:lang w:eastAsia="en-US"/>
        </w:rPr>
        <w:t xml:space="preserve">Wykonawca ponosi odpowiedzialność za jakość i terminowość świadczonych usług  i realizowanych dostaw. </w:t>
      </w:r>
    </w:p>
    <w:p w14:paraId="061822CD" w14:textId="77777777" w:rsidR="00DF2B46" w:rsidRPr="002B0E6B" w:rsidRDefault="00DF2B46" w:rsidP="00167D5F">
      <w:pPr>
        <w:numPr>
          <w:ilvl w:val="0"/>
          <w:numId w:val="40"/>
        </w:numPr>
        <w:suppressAutoHyphens/>
        <w:autoSpaceDN w:val="0"/>
        <w:spacing w:after="160" w:line="242" w:lineRule="auto"/>
        <w:jc w:val="both"/>
        <w:textAlignment w:val="baseline"/>
        <w:rPr>
          <w:rFonts w:ascii="Calibri" w:eastAsia="Calibri" w:hAnsi="Calibri" w:cs="Calibri"/>
          <w:sz w:val="22"/>
          <w:szCs w:val="22"/>
          <w:lang w:eastAsia="en-US"/>
        </w:rPr>
      </w:pPr>
      <w:r w:rsidRPr="002B0E6B">
        <w:rPr>
          <w:rFonts w:ascii="Calibri" w:eastAsia="Calibri" w:hAnsi="Calibri" w:cs="Calibri"/>
          <w:sz w:val="22"/>
          <w:szCs w:val="22"/>
          <w:lang w:eastAsia="en-US"/>
        </w:rPr>
        <w:t xml:space="preserve">Wykonawca dodatkowo zobowiązuje się w szczególności do: </w:t>
      </w:r>
    </w:p>
    <w:p w14:paraId="66FBD8FA" w14:textId="77777777" w:rsidR="00DF2B46" w:rsidRPr="002B0E6B" w:rsidRDefault="00DF2B46" w:rsidP="00167D5F">
      <w:pPr>
        <w:numPr>
          <w:ilvl w:val="0"/>
          <w:numId w:val="41"/>
        </w:numPr>
        <w:suppressAutoHyphens/>
        <w:autoSpaceDN w:val="0"/>
        <w:spacing w:after="160" w:line="242" w:lineRule="auto"/>
        <w:jc w:val="both"/>
        <w:textAlignment w:val="baseline"/>
        <w:rPr>
          <w:rFonts w:ascii="Calibri" w:eastAsia="Calibri" w:hAnsi="Calibri" w:cs="Calibri"/>
          <w:sz w:val="22"/>
          <w:szCs w:val="22"/>
          <w:lang w:eastAsia="en-US"/>
        </w:rPr>
      </w:pPr>
      <w:r w:rsidRPr="002B0E6B">
        <w:rPr>
          <w:rFonts w:ascii="Calibri" w:eastAsia="Calibri" w:hAnsi="Calibri" w:cs="Calibri"/>
          <w:sz w:val="22"/>
          <w:szCs w:val="22"/>
          <w:lang w:eastAsia="en-US"/>
        </w:rPr>
        <w:t xml:space="preserve">wykonywania </w:t>
      </w:r>
      <w:r w:rsidRPr="002B0E6B">
        <w:rPr>
          <w:rFonts w:ascii="Calibri" w:eastAsia="Calibri" w:hAnsi="Calibri" w:cs="Calibri"/>
          <w:sz w:val="22"/>
          <w:szCs w:val="22"/>
          <w:u w:color="FFFFFF"/>
          <w:lang w:eastAsia="en-US"/>
        </w:rPr>
        <w:t>umowy</w:t>
      </w:r>
      <w:r w:rsidRPr="002B0E6B">
        <w:rPr>
          <w:rFonts w:ascii="Calibri" w:eastAsia="Calibri" w:hAnsi="Calibri" w:cs="Calibri"/>
          <w:sz w:val="22"/>
          <w:szCs w:val="22"/>
          <w:lang w:eastAsia="en-US"/>
        </w:rPr>
        <w:t xml:space="preserve"> przy pomocy pracowników i ewentualnych podwykonawców, posiadających odpowiednie kwalifikacje i doświadczenie do prawidłowego wykonania </w:t>
      </w:r>
      <w:r w:rsidRPr="002B0E6B">
        <w:rPr>
          <w:rFonts w:ascii="Calibri" w:eastAsia="Calibri" w:hAnsi="Calibri" w:cs="Calibri"/>
          <w:sz w:val="22"/>
          <w:szCs w:val="22"/>
          <w:u w:color="FFFFFF"/>
          <w:lang w:eastAsia="en-US"/>
        </w:rPr>
        <w:t>umowy</w:t>
      </w:r>
      <w:r w:rsidRPr="002B0E6B">
        <w:rPr>
          <w:rFonts w:ascii="Calibri" w:eastAsia="Calibri" w:hAnsi="Calibri" w:cs="Calibri"/>
          <w:sz w:val="22"/>
          <w:szCs w:val="22"/>
          <w:lang w:eastAsia="en-US"/>
        </w:rPr>
        <w:t xml:space="preserve">, </w:t>
      </w:r>
    </w:p>
    <w:p w14:paraId="66BFEC19" w14:textId="77777777" w:rsidR="00DF2B46" w:rsidRPr="002B0E6B" w:rsidRDefault="00DF2B46" w:rsidP="00167D5F">
      <w:pPr>
        <w:numPr>
          <w:ilvl w:val="0"/>
          <w:numId w:val="41"/>
        </w:numPr>
        <w:suppressAutoHyphens/>
        <w:autoSpaceDN w:val="0"/>
        <w:spacing w:after="160" w:line="242" w:lineRule="auto"/>
        <w:jc w:val="both"/>
        <w:textAlignment w:val="baseline"/>
        <w:rPr>
          <w:rFonts w:ascii="Calibri" w:eastAsia="Calibri" w:hAnsi="Calibri" w:cs="Calibri"/>
          <w:sz w:val="22"/>
          <w:szCs w:val="22"/>
          <w:lang w:eastAsia="en-US"/>
        </w:rPr>
      </w:pPr>
      <w:r w:rsidRPr="002B0E6B">
        <w:rPr>
          <w:rFonts w:ascii="Calibri" w:eastAsia="Calibri" w:hAnsi="Calibri" w:cs="Calibri"/>
          <w:sz w:val="22"/>
          <w:szCs w:val="22"/>
          <w:lang w:eastAsia="en-US"/>
        </w:rPr>
        <w:t xml:space="preserve">zapewnienia przestrzegania przez swoich pracowników i ewentualnych podwykonawców przepisów bezpieczeństwa i higieny pracy oraz przepisów przeciwpożarowych. </w:t>
      </w:r>
    </w:p>
    <w:p w14:paraId="6BD16FE5" w14:textId="77777777" w:rsidR="00DF2B46" w:rsidRPr="002B0E6B" w:rsidRDefault="00DF2B46" w:rsidP="00167D5F">
      <w:pPr>
        <w:numPr>
          <w:ilvl w:val="0"/>
          <w:numId w:val="40"/>
        </w:numPr>
        <w:suppressAutoHyphens/>
        <w:autoSpaceDN w:val="0"/>
        <w:spacing w:after="160" w:line="242" w:lineRule="auto"/>
        <w:jc w:val="both"/>
        <w:textAlignment w:val="baseline"/>
        <w:rPr>
          <w:rFonts w:ascii="Calibri" w:eastAsia="Calibri" w:hAnsi="Calibri" w:cs="Calibri"/>
          <w:sz w:val="22"/>
          <w:szCs w:val="22"/>
          <w:lang w:eastAsia="en-US"/>
        </w:rPr>
      </w:pPr>
      <w:r w:rsidRPr="002B0E6B">
        <w:rPr>
          <w:rFonts w:ascii="Calibri" w:eastAsia="Calibri" w:hAnsi="Calibri" w:cs="Calibri"/>
          <w:sz w:val="22"/>
          <w:szCs w:val="22"/>
          <w:lang w:eastAsia="en-US"/>
        </w:rPr>
        <w:t xml:space="preserve">Jeżeli Wykonawca posługuje się przy realizacji </w:t>
      </w:r>
      <w:r w:rsidRPr="002B0E6B">
        <w:rPr>
          <w:rFonts w:ascii="Calibri" w:eastAsia="Calibri" w:hAnsi="Calibri" w:cs="Calibri"/>
          <w:sz w:val="22"/>
          <w:szCs w:val="22"/>
          <w:u w:color="FFFFFF"/>
          <w:lang w:eastAsia="en-US"/>
        </w:rPr>
        <w:t>umowy</w:t>
      </w:r>
      <w:r w:rsidRPr="002B0E6B">
        <w:rPr>
          <w:rFonts w:ascii="Calibri" w:eastAsia="Calibri" w:hAnsi="Calibri" w:cs="Calibri"/>
          <w:sz w:val="22"/>
          <w:szCs w:val="22"/>
          <w:lang w:eastAsia="en-US"/>
        </w:rPr>
        <w:t xml:space="preserve"> podwykonawcami, Wykonawca ponosi odpowiedzialność za ich działania i zaniechania jak za swoje własne działania  i zaniechania. Zamawiający w każdym czasie obowiązywania </w:t>
      </w:r>
      <w:r w:rsidRPr="002B0E6B">
        <w:rPr>
          <w:rFonts w:ascii="Calibri" w:eastAsia="Calibri" w:hAnsi="Calibri" w:cs="Calibri"/>
          <w:sz w:val="22"/>
          <w:szCs w:val="22"/>
          <w:u w:color="FFFFFF"/>
          <w:lang w:eastAsia="en-US"/>
        </w:rPr>
        <w:t>umowy</w:t>
      </w:r>
      <w:r w:rsidRPr="002B0E6B">
        <w:rPr>
          <w:rFonts w:ascii="Calibri" w:eastAsia="Calibri" w:hAnsi="Calibri" w:cs="Calibri"/>
          <w:sz w:val="22"/>
          <w:szCs w:val="22"/>
          <w:lang w:eastAsia="en-US"/>
        </w:rPr>
        <w:t xml:space="preserve"> ma prawo żądać od Wykonawcy przedstawienia informacji dotyczących podwykonawców zawierającej  w szczególności: wykaz podwykonawców uczestniczących w realizacji </w:t>
      </w:r>
      <w:r w:rsidRPr="002B0E6B">
        <w:rPr>
          <w:rFonts w:ascii="Calibri" w:eastAsia="Calibri" w:hAnsi="Calibri" w:cs="Calibri"/>
          <w:sz w:val="22"/>
          <w:szCs w:val="22"/>
          <w:u w:color="FFFFFF"/>
          <w:lang w:eastAsia="en-US"/>
        </w:rPr>
        <w:t>umowy</w:t>
      </w:r>
      <w:r w:rsidRPr="002B0E6B">
        <w:rPr>
          <w:rFonts w:ascii="Calibri" w:eastAsia="Calibri" w:hAnsi="Calibri" w:cs="Calibri"/>
          <w:sz w:val="22"/>
          <w:szCs w:val="22"/>
          <w:lang w:eastAsia="en-US"/>
        </w:rPr>
        <w:t xml:space="preserve"> ze wskazaniem: nazwy i siedziby podwykonawcy, zakresu prac lub dostaw powierzonych podwykonawcy. Przez </w:t>
      </w:r>
      <w:r w:rsidRPr="002B0E6B">
        <w:rPr>
          <w:rFonts w:ascii="Calibri" w:eastAsia="Calibri" w:hAnsi="Calibri" w:cs="Calibri"/>
          <w:sz w:val="22"/>
          <w:szCs w:val="22"/>
          <w:u w:color="FFFFFF"/>
          <w:lang w:eastAsia="en-US"/>
        </w:rPr>
        <w:t>umowy</w:t>
      </w:r>
      <w:r w:rsidRPr="002B0E6B">
        <w:rPr>
          <w:rFonts w:ascii="Calibri" w:eastAsia="Calibri" w:hAnsi="Calibri" w:cs="Calibri"/>
          <w:sz w:val="22"/>
          <w:szCs w:val="22"/>
          <w:lang w:eastAsia="en-US"/>
        </w:rPr>
        <w:t xml:space="preserve"> o podwykonawstwo strony rozumieją pisemne </w:t>
      </w:r>
      <w:r w:rsidRPr="002B0E6B">
        <w:rPr>
          <w:rFonts w:ascii="Calibri" w:eastAsia="Calibri" w:hAnsi="Calibri" w:cs="Calibri"/>
          <w:sz w:val="22"/>
          <w:szCs w:val="22"/>
          <w:u w:color="FFFFFF"/>
          <w:lang w:eastAsia="en-US"/>
        </w:rPr>
        <w:t>umowy</w:t>
      </w:r>
      <w:r w:rsidRPr="002B0E6B">
        <w:rPr>
          <w:rFonts w:ascii="Calibri" w:eastAsia="Calibri" w:hAnsi="Calibri" w:cs="Calibri"/>
          <w:sz w:val="22"/>
          <w:szCs w:val="22"/>
          <w:lang w:eastAsia="en-US"/>
        </w:rPr>
        <w:t xml:space="preserve"> o charakterze odpłatnym, których przedmiotem są usługi, dostawy stanowiące część niniejszej </w:t>
      </w:r>
      <w:r w:rsidRPr="002B0E6B">
        <w:rPr>
          <w:rFonts w:ascii="Calibri" w:eastAsia="Calibri" w:hAnsi="Calibri" w:cs="Calibri"/>
          <w:sz w:val="22"/>
          <w:szCs w:val="22"/>
          <w:u w:color="FFFFFF"/>
          <w:lang w:eastAsia="en-US"/>
        </w:rPr>
        <w:t>umowy</w:t>
      </w:r>
      <w:r w:rsidRPr="002B0E6B">
        <w:rPr>
          <w:rFonts w:ascii="Calibri" w:eastAsia="Calibri" w:hAnsi="Calibri" w:cs="Calibri"/>
          <w:sz w:val="22"/>
          <w:szCs w:val="22"/>
          <w:lang w:eastAsia="en-US"/>
        </w:rPr>
        <w:t xml:space="preserve">, a co najmniej jednym innym podmiotem (podwykonawcą). </w:t>
      </w:r>
    </w:p>
    <w:p w14:paraId="194FF9A3" w14:textId="77777777" w:rsidR="00DF2B46" w:rsidRPr="002B0E6B" w:rsidRDefault="00DF2B46" w:rsidP="00167D5F">
      <w:pPr>
        <w:numPr>
          <w:ilvl w:val="0"/>
          <w:numId w:val="40"/>
        </w:numPr>
        <w:suppressAutoHyphens/>
        <w:autoSpaceDN w:val="0"/>
        <w:spacing w:after="160" w:line="242" w:lineRule="auto"/>
        <w:jc w:val="both"/>
        <w:textAlignment w:val="baseline"/>
        <w:rPr>
          <w:rFonts w:ascii="Calibri" w:eastAsia="Calibri" w:hAnsi="Calibri" w:cs="Calibri"/>
          <w:sz w:val="22"/>
          <w:szCs w:val="22"/>
          <w:lang w:eastAsia="en-US"/>
        </w:rPr>
      </w:pPr>
      <w:r w:rsidRPr="002B0E6B">
        <w:rPr>
          <w:rFonts w:ascii="Calibri" w:eastAsia="Calibri" w:hAnsi="Calibri" w:cs="Calibri"/>
          <w:sz w:val="22"/>
          <w:szCs w:val="22"/>
          <w:lang w:eastAsia="en-US"/>
        </w:rPr>
        <w:t xml:space="preserve">Wykonawca zobowiązuje się do należytego zabezpieczenia i przechowywania wszelkich dokumentów, w szczególności dokumentów finansowych dotyczących </w:t>
      </w:r>
      <w:r w:rsidRPr="002B0E6B">
        <w:rPr>
          <w:rFonts w:ascii="Calibri" w:eastAsia="Calibri" w:hAnsi="Calibri" w:cs="Calibri"/>
          <w:sz w:val="22"/>
          <w:szCs w:val="22"/>
          <w:u w:color="FFFFFF"/>
          <w:lang w:eastAsia="en-US"/>
        </w:rPr>
        <w:t>umowy</w:t>
      </w:r>
      <w:r w:rsidRPr="002B0E6B">
        <w:rPr>
          <w:rFonts w:ascii="Calibri" w:eastAsia="Calibri" w:hAnsi="Calibri" w:cs="Calibri"/>
          <w:sz w:val="22"/>
          <w:szCs w:val="22"/>
          <w:lang w:eastAsia="en-US"/>
        </w:rPr>
        <w:t xml:space="preserve">, dla ewentualnych przyszłych potrzeb instytucji, upoważnionych do kontroli Projektu oraz udostępniania ww. dokumentów do wglądu w granicach wynikających z przepisów prawa. </w:t>
      </w:r>
    </w:p>
    <w:p w14:paraId="2C28AAE6" w14:textId="1A32C7CE" w:rsidR="00DF2B46" w:rsidRPr="002B0E6B" w:rsidRDefault="00DF2B46" w:rsidP="00167D5F">
      <w:pPr>
        <w:numPr>
          <w:ilvl w:val="0"/>
          <w:numId w:val="40"/>
        </w:numPr>
        <w:suppressAutoHyphens/>
        <w:autoSpaceDN w:val="0"/>
        <w:spacing w:after="160" w:line="242" w:lineRule="auto"/>
        <w:jc w:val="both"/>
        <w:textAlignment w:val="baseline"/>
        <w:rPr>
          <w:rFonts w:ascii="Calibri" w:eastAsia="Calibri" w:hAnsi="Calibri" w:cs="Calibri"/>
          <w:sz w:val="22"/>
          <w:szCs w:val="22"/>
          <w:lang w:eastAsia="en-US"/>
        </w:rPr>
      </w:pPr>
      <w:r w:rsidRPr="002B0E6B">
        <w:rPr>
          <w:rFonts w:ascii="Calibri" w:eastAsia="Calibri" w:hAnsi="Calibri" w:cs="Calibri"/>
          <w:sz w:val="22"/>
          <w:szCs w:val="22"/>
          <w:lang w:eastAsia="en-US"/>
        </w:rPr>
        <w:t xml:space="preserve">Wykonawca zobowiązany jest do posiadania aktualnej polisy odpowiedzialności cywilnej (OC) przez cały okres realizacji </w:t>
      </w:r>
      <w:r w:rsidRPr="002B0E6B">
        <w:rPr>
          <w:rFonts w:ascii="Calibri" w:eastAsia="Calibri" w:hAnsi="Calibri" w:cs="Calibri"/>
          <w:sz w:val="22"/>
          <w:szCs w:val="22"/>
          <w:u w:color="FFFFFF"/>
          <w:lang w:eastAsia="en-US"/>
        </w:rPr>
        <w:t>umowy</w:t>
      </w:r>
      <w:r w:rsidRPr="002B0E6B">
        <w:rPr>
          <w:rFonts w:ascii="Calibri" w:eastAsia="Calibri" w:hAnsi="Calibri" w:cs="Calibri"/>
          <w:sz w:val="22"/>
          <w:szCs w:val="22"/>
          <w:lang w:eastAsia="en-US"/>
        </w:rPr>
        <w:t xml:space="preserve"> w wysokości min. </w:t>
      </w:r>
      <w:r w:rsidR="00D47C18" w:rsidRPr="002B0E6B">
        <w:rPr>
          <w:rFonts w:ascii="Calibri" w:eastAsia="Calibri" w:hAnsi="Calibri" w:cs="Calibri"/>
          <w:sz w:val="22"/>
          <w:szCs w:val="22"/>
          <w:lang w:eastAsia="en-US"/>
        </w:rPr>
        <w:t>……………..</w:t>
      </w:r>
      <w:r w:rsidRPr="002B0E6B">
        <w:rPr>
          <w:rFonts w:ascii="Calibri" w:eastAsia="Calibri" w:hAnsi="Calibri" w:cs="Calibri"/>
          <w:sz w:val="22"/>
          <w:szCs w:val="22"/>
          <w:lang w:eastAsia="en-US"/>
        </w:rPr>
        <w:t xml:space="preserve"> mln PLN. Wykonawca zobowiązany jest do przekazania Zamawiającemu aktualnej polisy odpowiedzialności cywilnej, stanowiącej załącznik nr </w:t>
      </w:r>
      <w:r w:rsidR="00D47C18" w:rsidRPr="002B0E6B">
        <w:rPr>
          <w:rFonts w:ascii="Calibri" w:eastAsia="Calibri" w:hAnsi="Calibri" w:cs="Calibri"/>
          <w:sz w:val="22"/>
          <w:szCs w:val="22"/>
          <w:lang w:eastAsia="en-US"/>
        </w:rPr>
        <w:t>……………….</w:t>
      </w:r>
      <w:r w:rsidRPr="002B0E6B">
        <w:rPr>
          <w:rFonts w:ascii="Calibri" w:eastAsia="Calibri" w:hAnsi="Calibri" w:cs="Calibri"/>
          <w:sz w:val="22"/>
          <w:szCs w:val="22"/>
          <w:lang w:eastAsia="en-US"/>
        </w:rPr>
        <w:t xml:space="preserve"> do niniejszej </w:t>
      </w:r>
      <w:r w:rsidRPr="002B0E6B">
        <w:rPr>
          <w:rFonts w:ascii="Calibri" w:eastAsia="Calibri" w:hAnsi="Calibri" w:cs="Calibri"/>
          <w:sz w:val="22"/>
          <w:szCs w:val="22"/>
          <w:u w:color="FFFFFF"/>
          <w:lang w:eastAsia="en-US"/>
        </w:rPr>
        <w:t>umowy</w:t>
      </w:r>
      <w:r w:rsidRPr="002B0E6B">
        <w:rPr>
          <w:rFonts w:ascii="Calibri" w:eastAsia="Calibri" w:hAnsi="Calibri" w:cs="Calibri"/>
          <w:sz w:val="22"/>
          <w:szCs w:val="22"/>
          <w:lang w:eastAsia="en-US"/>
        </w:rPr>
        <w:t xml:space="preserve">. W wypadku upływu czasu obowiązywania posiadanej polisy podczas realizacji niniejszej </w:t>
      </w:r>
      <w:r w:rsidRPr="002B0E6B">
        <w:rPr>
          <w:rFonts w:ascii="Calibri" w:eastAsia="Calibri" w:hAnsi="Calibri" w:cs="Calibri"/>
          <w:sz w:val="22"/>
          <w:szCs w:val="22"/>
          <w:u w:color="FFFFFF"/>
          <w:lang w:eastAsia="en-US"/>
        </w:rPr>
        <w:t>umowy</w:t>
      </w:r>
      <w:r w:rsidRPr="002B0E6B">
        <w:rPr>
          <w:rFonts w:ascii="Calibri" w:eastAsia="Calibri" w:hAnsi="Calibri" w:cs="Calibri"/>
          <w:sz w:val="22"/>
          <w:szCs w:val="22"/>
          <w:lang w:eastAsia="en-US"/>
        </w:rPr>
        <w:t xml:space="preserve"> na jaki  została zawarta umowa ubezpieczenia, Wykonawca zobowiązany jest do dostarczenia Zamawiającemu w terminie do 7 dni przed upływem ważności polisy nowej polisy ubezpieczenia. </w:t>
      </w:r>
    </w:p>
    <w:p w14:paraId="5C7AD92D" w14:textId="77777777" w:rsidR="00AF0646" w:rsidRPr="002B0E6B" w:rsidRDefault="00AF0646" w:rsidP="00220CCE">
      <w:pPr>
        <w:pStyle w:val="Nagwek4"/>
        <w:jc w:val="center"/>
        <w:rPr>
          <w:rFonts w:ascii="Calibri" w:hAnsi="Calibri" w:cs="Calibri"/>
          <w:szCs w:val="22"/>
        </w:rPr>
      </w:pPr>
      <w:r w:rsidRPr="002B0E6B">
        <w:rPr>
          <w:rFonts w:ascii="Calibri" w:hAnsi="Calibri" w:cs="Calibri"/>
          <w:szCs w:val="22"/>
        </w:rPr>
        <w:t>§7</w:t>
      </w:r>
      <w:r w:rsidRPr="002B0E6B">
        <w:rPr>
          <w:rFonts w:ascii="Calibri" w:hAnsi="Calibri" w:cs="Calibri"/>
          <w:szCs w:val="22"/>
        </w:rPr>
        <w:br/>
        <w:t>[WARUNKI LICENCJI]</w:t>
      </w:r>
    </w:p>
    <w:p w14:paraId="6FEA6E28" w14:textId="77777777" w:rsidR="00AF0646" w:rsidRPr="002B0E6B" w:rsidRDefault="00AF0646" w:rsidP="00220CCE">
      <w:pPr>
        <w:keepLines/>
        <w:numPr>
          <w:ilvl w:val="0"/>
          <w:numId w:val="13"/>
        </w:numPr>
        <w:suppressAutoHyphens/>
        <w:autoSpaceDE w:val="0"/>
        <w:autoSpaceDN w:val="0"/>
        <w:spacing w:before="60"/>
        <w:jc w:val="both"/>
        <w:textAlignment w:val="baseline"/>
        <w:rPr>
          <w:rFonts w:ascii="Calibri" w:hAnsi="Calibri"/>
          <w:sz w:val="22"/>
          <w:szCs w:val="22"/>
        </w:rPr>
      </w:pPr>
      <w:r w:rsidRPr="002B0E6B">
        <w:rPr>
          <w:rFonts w:ascii="Calibri" w:hAnsi="Calibri"/>
          <w:sz w:val="22"/>
          <w:szCs w:val="22"/>
        </w:rPr>
        <w:t>Wykonawca oświadcza, że posiada prawo do oferowania na rynku polskim Oprogramowania Aplikacyjnego oraz świadczenia usług objętych Umową. Zobowiązania w stosunku do właściciela majątkowych praw autorskich do Oprogramowania Aplikacyjnego, jeżeli nie przynależą one Wykonawcy, precyzuje odrębne porozumienie zawarte pomiędzy Wykonawcą a Producentem.</w:t>
      </w:r>
    </w:p>
    <w:p w14:paraId="0F90FA6E" w14:textId="15C2EC52" w:rsidR="00AF0646" w:rsidRPr="002B0E6B" w:rsidRDefault="00AF0646" w:rsidP="00C92D67">
      <w:pPr>
        <w:keepLines/>
        <w:numPr>
          <w:ilvl w:val="0"/>
          <w:numId w:val="13"/>
        </w:numPr>
        <w:suppressAutoHyphens/>
        <w:autoSpaceDE w:val="0"/>
        <w:autoSpaceDN w:val="0"/>
        <w:spacing w:before="60"/>
        <w:jc w:val="both"/>
        <w:textAlignment w:val="baseline"/>
        <w:rPr>
          <w:rFonts w:asciiTheme="minorHAnsi" w:hAnsiTheme="minorHAnsi" w:cstheme="minorHAnsi"/>
          <w:sz w:val="22"/>
          <w:szCs w:val="22"/>
        </w:rPr>
      </w:pPr>
      <w:r w:rsidRPr="002B0E6B">
        <w:rPr>
          <w:rFonts w:ascii="Calibri" w:hAnsi="Calibri" w:cs="Calibri"/>
          <w:sz w:val="22"/>
          <w:szCs w:val="22"/>
        </w:rPr>
        <w:t xml:space="preserve">Wykonawca  oświadcza, że posiada prawo do udzielania licencji i/lub sublicencji na Oprogramowanie oraz, że należność z tytułu udzielania licencji i/lub sublicencji stanowiących przedmiot umowy została uwzględniona w wynagrodzeniu określonym w </w:t>
      </w:r>
      <w:r w:rsidRPr="002B0E6B">
        <w:rPr>
          <w:rFonts w:ascii="Calibri" w:hAnsi="Calibri" w:cs="Calibri"/>
          <w:sz w:val="22"/>
          <w:szCs w:val="22"/>
          <w:u w:val="single"/>
        </w:rPr>
        <w:t>§9 ust. 1.</w:t>
      </w:r>
      <w:r w:rsidR="00C92D67" w:rsidRPr="002B0E6B">
        <w:rPr>
          <w:rFonts w:asciiTheme="minorHAnsi" w:hAnsiTheme="minorHAnsi" w:cstheme="minorHAnsi"/>
          <w:sz w:val="20"/>
          <w:szCs w:val="20"/>
        </w:rPr>
        <w:t xml:space="preserve"> </w:t>
      </w:r>
      <w:r w:rsidR="00C92D67" w:rsidRPr="002B0E6B">
        <w:rPr>
          <w:rFonts w:asciiTheme="minorHAnsi" w:hAnsiTheme="minorHAnsi" w:cstheme="minorHAnsi"/>
          <w:sz w:val="22"/>
          <w:szCs w:val="22"/>
        </w:rPr>
        <w:t>Wykonawcy nie przysługuje odrębne wynagrodzenie za korzystanie z utworu na każdym odrębnym polu eksploatacji.</w:t>
      </w:r>
    </w:p>
    <w:p w14:paraId="47E41837" w14:textId="77777777" w:rsidR="00AF0646" w:rsidRPr="002B0E6B" w:rsidRDefault="00AF0646" w:rsidP="00220CCE">
      <w:pPr>
        <w:keepLines/>
        <w:numPr>
          <w:ilvl w:val="0"/>
          <w:numId w:val="13"/>
        </w:numPr>
        <w:suppressAutoHyphens/>
        <w:autoSpaceDE w:val="0"/>
        <w:autoSpaceDN w:val="0"/>
        <w:spacing w:before="60"/>
        <w:jc w:val="both"/>
        <w:textAlignment w:val="baseline"/>
        <w:rPr>
          <w:rFonts w:ascii="Calibri" w:hAnsi="Calibri"/>
          <w:sz w:val="22"/>
          <w:szCs w:val="22"/>
        </w:rPr>
      </w:pPr>
      <w:r w:rsidRPr="002B0E6B">
        <w:rPr>
          <w:rFonts w:ascii="Calibri" w:hAnsi="Calibri"/>
          <w:sz w:val="22"/>
          <w:szCs w:val="22"/>
        </w:rPr>
        <w:t>Aplikacje, będące przedmiotem Umowy, są chronione prawem autorskim na podstawie przepisów Ustawy z dnia 4 lutego 1994 roku o prawie autorskim i prawach pokrewnych (</w:t>
      </w:r>
      <w:proofErr w:type="spellStart"/>
      <w:r w:rsidRPr="002B0E6B">
        <w:rPr>
          <w:rFonts w:ascii="Calibri" w:hAnsi="Calibri"/>
          <w:sz w:val="22"/>
          <w:szCs w:val="22"/>
        </w:rPr>
        <w:t>t.j</w:t>
      </w:r>
      <w:proofErr w:type="spellEnd"/>
      <w:r w:rsidRPr="002B0E6B">
        <w:rPr>
          <w:rFonts w:ascii="Calibri" w:hAnsi="Calibri"/>
          <w:sz w:val="22"/>
          <w:szCs w:val="22"/>
        </w:rPr>
        <w:t>. Dz. U. z 2019 r. poz. 1231), a Zamawiający i Wykonawca zobowiązują się do respektowania tego prawa niezależnie od powstałych okoliczności. Zobowiązania w stosunku do właściciela majątkowych praw autorskich do Oprogramowania Aplikacyjnego precyzuje Licencja.</w:t>
      </w:r>
    </w:p>
    <w:p w14:paraId="57F52B2E" w14:textId="31904BA4" w:rsidR="008F6679" w:rsidRPr="002B0E6B" w:rsidRDefault="008F6679" w:rsidP="008F6679">
      <w:pPr>
        <w:pStyle w:val="Akapitzlist"/>
        <w:numPr>
          <w:ilvl w:val="0"/>
          <w:numId w:val="13"/>
        </w:numPr>
        <w:autoSpaceDN w:val="0"/>
        <w:spacing w:after="160" w:line="242" w:lineRule="auto"/>
        <w:jc w:val="both"/>
        <w:textAlignment w:val="baseline"/>
        <w:rPr>
          <w:rFonts w:asciiTheme="minorHAnsi" w:hAnsiTheme="minorHAnsi" w:cstheme="minorHAnsi"/>
          <w:sz w:val="22"/>
          <w:szCs w:val="22"/>
        </w:rPr>
      </w:pPr>
      <w:r w:rsidRPr="002B0E6B">
        <w:rPr>
          <w:rFonts w:asciiTheme="minorHAnsi" w:hAnsiTheme="minorHAnsi" w:cstheme="minorHAnsi"/>
          <w:sz w:val="22"/>
          <w:szCs w:val="22"/>
        </w:rPr>
        <w:t xml:space="preserve">Wykonawca zobowiązuje się przenieść na Zamawiającego majątkowe prawa autorskie lub zapewnić udzielenie mu licencji opisanych Umową, lub w inny sposób upoważnić go do korzystania ze wszystkich dóbr własności intelektualnej wykonanych lub dostarczonych w ramach Umowy. Celem jest zapewnienie Zamawiającemu możliwości korzystania z Oprogramowania w sposób i w celu opisanym w Umowie oraz jego dalszego rozwoju. Wszystkie zapisy Umowy i oświadczenia Wykonawcy będą interpretowane zgodnie z celem i przedmiotem Umowy.   </w:t>
      </w:r>
    </w:p>
    <w:p w14:paraId="1481D00C" w14:textId="2C8DD370" w:rsidR="00AF0646" w:rsidRPr="002B0E6B" w:rsidRDefault="00AF0646" w:rsidP="00220CCE">
      <w:pPr>
        <w:keepLines/>
        <w:numPr>
          <w:ilvl w:val="0"/>
          <w:numId w:val="13"/>
        </w:numPr>
        <w:suppressAutoHyphens/>
        <w:autoSpaceDE w:val="0"/>
        <w:autoSpaceDN w:val="0"/>
        <w:spacing w:before="60"/>
        <w:jc w:val="both"/>
        <w:textAlignment w:val="baseline"/>
      </w:pPr>
      <w:r w:rsidRPr="002B0E6B">
        <w:rPr>
          <w:rFonts w:ascii="Calibri" w:hAnsi="Calibri" w:cs="Calibri"/>
          <w:sz w:val="22"/>
          <w:szCs w:val="22"/>
        </w:rPr>
        <w:t xml:space="preserve">Zamawiający ma prawo do eksploatacji Oprogramowania Aplikacyjnego w: zakresie, lokalizacji oraz na polach eksploatacji określonych w Licencji udzielanej przez Producenta lub podmiot przez niego uprawniony. Szczegółowe warunki licencji określa Certyfikat Licencyjny, stanowiący </w:t>
      </w:r>
      <w:r w:rsidRPr="002B0E6B">
        <w:rPr>
          <w:rFonts w:ascii="Calibri" w:hAnsi="Calibri" w:cs="Calibri"/>
          <w:sz w:val="22"/>
          <w:szCs w:val="22"/>
          <w:u w:val="single"/>
        </w:rPr>
        <w:t>Załącznik nr 6</w:t>
      </w:r>
      <w:r w:rsidRPr="002B0E6B">
        <w:rPr>
          <w:rFonts w:ascii="Calibri" w:hAnsi="Calibri" w:cs="Calibri"/>
          <w:sz w:val="22"/>
          <w:szCs w:val="22"/>
        </w:rPr>
        <w:t xml:space="preserve"> do Umowy. </w:t>
      </w:r>
    </w:p>
    <w:p w14:paraId="0A9E555D" w14:textId="2397D0BB" w:rsidR="008F6679" w:rsidRPr="002B0E6B" w:rsidRDefault="008F6679" w:rsidP="008F6679">
      <w:pPr>
        <w:keepLines/>
        <w:numPr>
          <w:ilvl w:val="0"/>
          <w:numId w:val="13"/>
        </w:numPr>
        <w:suppressAutoHyphens/>
        <w:autoSpaceDE w:val="0"/>
        <w:autoSpaceDN w:val="0"/>
        <w:spacing w:before="60"/>
        <w:jc w:val="both"/>
        <w:textAlignment w:val="baseline"/>
        <w:rPr>
          <w:rFonts w:asciiTheme="minorHAnsi" w:hAnsiTheme="minorHAnsi" w:cstheme="minorHAnsi"/>
          <w:sz w:val="22"/>
          <w:szCs w:val="22"/>
        </w:rPr>
      </w:pPr>
      <w:r w:rsidRPr="002B0E6B">
        <w:rPr>
          <w:rFonts w:asciiTheme="minorHAnsi" w:hAnsiTheme="minorHAnsi" w:cstheme="minorHAnsi"/>
          <w:sz w:val="22"/>
          <w:szCs w:val="22"/>
        </w:rPr>
        <w:t xml:space="preserve">W przypadku, gdy Wykonawca przy wykonywaniu niniejszej umowy korzystać będzie z podwykonawców lub projektantów, Wykonawca zobowiązuje się do przeniesienia przez podwykonawców na jego rzecz autorskich praw majątkowych oraz praw zależnych, w celu ich pełnego przeniesienia na podstawie niniejszej umowy na Zamawiającego. Wraz z dziełem/utworem Wykonawca przedłoży oświadczenie każdego z autorów dzieła/utworu. </w:t>
      </w:r>
    </w:p>
    <w:p w14:paraId="53171C92" w14:textId="77777777" w:rsidR="00AF0646" w:rsidRPr="002B0E6B" w:rsidRDefault="00AF0646" w:rsidP="00220CCE">
      <w:pPr>
        <w:keepLines/>
        <w:numPr>
          <w:ilvl w:val="0"/>
          <w:numId w:val="13"/>
        </w:numPr>
        <w:suppressAutoHyphens/>
        <w:autoSpaceDE w:val="0"/>
        <w:autoSpaceDN w:val="0"/>
        <w:spacing w:before="60"/>
        <w:jc w:val="both"/>
        <w:textAlignment w:val="baseline"/>
      </w:pPr>
      <w:r w:rsidRPr="002B0E6B">
        <w:rPr>
          <w:rFonts w:ascii="Calibri" w:hAnsi="Calibri"/>
          <w:sz w:val="22"/>
          <w:szCs w:val="22"/>
        </w:rPr>
        <w:t>Jeżeli zakresem usług objęte są Aplikacje, których Producentem nie jest Wykonawca, gwarantuje on Zamawiającemu, że wykonanie Umowy nie narusza praw osób trzecich i zobowiązuje się do zwolnienia Zamawiającego od odpowiedzialności wobec osób trzecich na zasadach art. 392 Kodeksu cywilnego.</w:t>
      </w:r>
    </w:p>
    <w:p w14:paraId="530D4B4F" w14:textId="14E557DE" w:rsidR="00AF0646" w:rsidRPr="002B0E6B" w:rsidRDefault="00AF0646" w:rsidP="00C75CB3">
      <w:pPr>
        <w:pStyle w:val="tekstwstpny"/>
        <w:numPr>
          <w:ilvl w:val="0"/>
          <w:numId w:val="13"/>
        </w:numPr>
        <w:autoSpaceDE/>
        <w:jc w:val="both"/>
        <w:textAlignment w:val="baseline"/>
        <w:rPr>
          <w:rFonts w:ascii="Calibri" w:hAnsi="Calibri"/>
        </w:rPr>
      </w:pPr>
      <w:r w:rsidRPr="002B0E6B">
        <w:rPr>
          <w:rFonts w:ascii="Calibri" w:hAnsi="Calibri"/>
        </w:rPr>
        <w:t>Korzystanie przez Zamawiającego z Uaktualnień i Rozwinięć jest legalne w oparciu o nabyte Licencje. Pozyskanie Uaktualnień i Rozwinięć następuje w wyniku subskrypcji usług stanowiących przedmiot Umowy i jest legalne</w:t>
      </w:r>
      <w:r w:rsidR="00C75CB3" w:rsidRPr="002B0E6B">
        <w:rPr>
          <w:rFonts w:ascii="Calibri" w:hAnsi="Calibri"/>
        </w:rPr>
        <w:t xml:space="preserve">. </w:t>
      </w:r>
      <w:r w:rsidRPr="002B0E6B">
        <w:rPr>
          <w:rFonts w:ascii="Calibri" w:hAnsi="Calibri"/>
        </w:rPr>
        <w:t xml:space="preserve">Rozwinięcia wynikające ze zmian legislacyjnych są udostępniane w ramach wynagrodzenia Umownego, jeżeli zmiany te dotyczą zakresów funkcjonalnych Oprogramowania Aplikacyjnego. Rozwinięcia wynikające ze zmian ewaluacyjnych Oprogramowania Aplikacyjnego są udostępniane w ramach wynagrodzenia Umownego, jeżeli Producent uzna za zasadne wprowadzenie tych Rozwinięć do zakresu funkcjonalnego Aplikacji </w:t>
      </w:r>
    </w:p>
    <w:p w14:paraId="400EFD40" w14:textId="77777777" w:rsidR="00AF0646" w:rsidRPr="002B0E6B" w:rsidRDefault="00AF0646" w:rsidP="00220CCE">
      <w:pPr>
        <w:pStyle w:val="tekstwstpny"/>
        <w:numPr>
          <w:ilvl w:val="0"/>
          <w:numId w:val="13"/>
        </w:numPr>
        <w:autoSpaceDE/>
        <w:jc w:val="both"/>
        <w:textAlignment w:val="baseline"/>
        <w:rPr>
          <w:rFonts w:ascii="Calibri" w:hAnsi="Calibri"/>
        </w:rPr>
      </w:pPr>
      <w:r w:rsidRPr="002B0E6B">
        <w:rPr>
          <w:rFonts w:ascii="Calibri" w:hAnsi="Calibri"/>
        </w:rPr>
        <w:t xml:space="preserve">Wszelkie prawa własności intelektualnej, włącznie z prawem do opracowań do utworów powstałych w wyniku usług przewidzianych Umową, w szczególności Uaktualnień, Rozwinięć oraz Dokumentacji pozostają własnością Wykonawcy. Zamawiający posiada tytuł do wykorzystania Uaktualnień, Rozwinięć oraz Dokumentacji w oparciu o niewyłączne Licencje. </w:t>
      </w:r>
    </w:p>
    <w:p w14:paraId="32D4953A" w14:textId="20FD215F" w:rsidR="008F6679" w:rsidRPr="002B0E6B" w:rsidRDefault="00AF0646" w:rsidP="008F6679">
      <w:pPr>
        <w:pStyle w:val="tekstwstpny"/>
        <w:numPr>
          <w:ilvl w:val="0"/>
          <w:numId w:val="13"/>
        </w:numPr>
        <w:autoSpaceDE/>
        <w:jc w:val="both"/>
        <w:textAlignment w:val="baseline"/>
        <w:rPr>
          <w:rFonts w:ascii="Calibri" w:hAnsi="Calibri"/>
        </w:rPr>
      </w:pPr>
      <w:r w:rsidRPr="002B0E6B">
        <w:rPr>
          <w:rFonts w:ascii="Calibri" w:hAnsi="Calibri"/>
        </w:rPr>
        <w:t>Wykonawca ma prawo do implementacji w Oprogramowaniu Aplikacyjnym i uruchomiania na Infrastrukturze narzędzi inwentaryzujących i udostępniających Wykonawcy informacje o ilości i sposobie wykorzystania Aplikacji przez Zamawiającego</w:t>
      </w:r>
      <w:r w:rsidR="00C75CB3" w:rsidRPr="002B0E6B">
        <w:rPr>
          <w:rFonts w:ascii="Calibri" w:hAnsi="Calibri"/>
        </w:rPr>
        <w:t xml:space="preserve"> jedynie w celu należytego wykonania obowiązków wynikających z niniejszej Umowy</w:t>
      </w:r>
      <w:r w:rsidRPr="002B0E6B">
        <w:rPr>
          <w:rFonts w:ascii="Calibri" w:hAnsi="Calibri"/>
        </w:rPr>
        <w:t>.</w:t>
      </w:r>
    </w:p>
    <w:p w14:paraId="080C5567" w14:textId="77777777" w:rsidR="00C75CB3" w:rsidRPr="002B0E6B" w:rsidRDefault="00AF0646" w:rsidP="00220CCE">
      <w:pPr>
        <w:pStyle w:val="tekstwstpny"/>
        <w:numPr>
          <w:ilvl w:val="0"/>
          <w:numId w:val="13"/>
        </w:numPr>
        <w:autoSpaceDE/>
        <w:jc w:val="both"/>
        <w:textAlignment w:val="baseline"/>
      </w:pPr>
      <w:r w:rsidRPr="002B0E6B">
        <w:rPr>
          <w:rFonts w:ascii="Calibri" w:hAnsi="Calibri"/>
        </w:rPr>
        <w:t xml:space="preserve">Wykonawca ma prawo do wstrzymania świadczeń przywidzianych w Umowie, z prawem do jej rozwiązania bez okresu wypowiedzenia ze skutkiem natychmiastowym włącznie, jeżeli poweźmie uzasadnione podejrzenie, że Zamawiający wszedł w posiadanie Aplikacji nielegalnie lub dopuszcza się naruszenia postanowień udzielonej Licencji. W przypadku sporu w tym przedmiocie, udowodnienie posiadania uprawnień do eksploatacji Aplikacji lub braku naruszeń Licencji każdorazowo spoczywa na Zamawiającym. </w:t>
      </w:r>
    </w:p>
    <w:p w14:paraId="66B33437" w14:textId="7830ED4B" w:rsidR="00AF0646" w:rsidRPr="002B0E6B" w:rsidRDefault="00AF0646" w:rsidP="00220CCE">
      <w:pPr>
        <w:pStyle w:val="tekstwstpny"/>
        <w:numPr>
          <w:ilvl w:val="0"/>
          <w:numId w:val="13"/>
        </w:numPr>
        <w:autoSpaceDE/>
        <w:jc w:val="both"/>
        <w:textAlignment w:val="baseline"/>
      </w:pPr>
      <w:r w:rsidRPr="002B0E6B">
        <w:rPr>
          <w:rFonts w:ascii="Calibri" w:hAnsi="Calibri" w:cs="Calibri"/>
        </w:rPr>
        <w:t>Zamawiający ma prawo do rozpowszechniania bez ograniczeń danych i zestawień utworzonych za pomocą Aplikacji.</w:t>
      </w:r>
    </w:p>
    <w:p w14:paraId="03E70E68" w14:textId="77777777" w:rsidR="00AF0646" w:rsidRPr="002B0E6B" w:rsidRDefault="00AF0646" w:rsidP="00220CCE">
      <w:pPr>
        <w:keepLines/>
        <w:numPr>
          <w:ilvl w:val="0"/>
          <w:numId w:val="13"/>
        </w:numPr>
        <w:suppressAutoHyphens/>
        <w:autoSpaceDE w:val="0"/>
        <w:autoSpaceDN w:val="0"/>
        <w:spacing w:before="60"/>
        <w:jc w:val="both"/>
        <w:textAlignment w:val="baseline"/>
      </w:pPr>
      <w:r w:rsidRPr="002B0E6B">
        <w:rPr>
          <w:rFonts w:ascii="Calibri" w:hAnsi="Calibri" w:cs="Calibri"/>
          <w:sz w:val="22"/>
          <w:szCs w:val="22"/>
        </w:rPr>
        <w:t xml:space="preserve">Zamawiający nie może wykonywać samowolnie żadnych zmian w Aplikacjach, jak również zobowiązany jest do ich ochrony przed nieuprawnionym rozpowszechnianiem. </w:t>
      </w:r>
    </w:p>
    <w:p w14:paraId="522058E3" w14:textId="77777777" w:rsidR="00AF0646" w:rsidRPr="002B0E6B" w:rsidRDefault="00AF0646" w:rsidP="00220CCE">
      <w:pPr>
        <w:jc w:val="center"/>
        <w:rPr>
          <w:rFonts w:ascii="Calibri" w:hAnsi="Calibri" w:cs="Calibri"/>
          <w:sz w:val="22"/>
          <w:szCs w:val="22"/>
        </w:rPr>
      </w:pPr>
    </w:p>
    <w:p w14:paraId="3DFEE3A4" w14:textId="77777777" w:rsidR="00AF0646" w:rsidRPr="002B0E6B" w:rsidRDefault="00AF0646" w:rsidP="00220CCE">
      <w:pPr>
        <w:pStyle w:val="Nagwek4"/>
        <w:jc w:val="center"/>
        <w:rPr>
          <w:rFonts w:ascii="Calibri" w:hAnsi="Calibri" w:cs="Calibri"/>
          <w:szCs w:val="22"/>
        </w:rPr>
      </w:pPr>
      <w:r w:rsidRPr="002B0E6B">
        <w:rPr>
          <w:rFonts w:ascii="Calibri" w:hAnsi="Calibri" w:cs="Calibri"/>
          <w:szCs w:val="22"/>
        </w:rPr>
        <w:t>§8</w:t>
      </w:r>
      <w:r w:rsidRPr="002B0E6B">
        <w:rPr>
          <w:rFonts w:ascii="Calibri" w:hAnsi="Calibri" w:cs="Calibri"/>
          <w:szCs w:val="22"/>
        </w:rPr>
        <w:br/>
        <w:t>[WARUNKI GWARANCJI]</w:t>
      </w:r>
    </w:p>
    <w:p w14:paraId="766FE8FC" w14:textId="4D89FB58" w:rsidR="00AF0646" w:rsidRPr="002B0E6B" w:rsidRDefault="00AF0646" w:rsidP="00220CCE">
      <w:pPr>
        <w:pStyle w:val="tekstwstpny"/>
        <w:numPr>
          <w:ilvl w:val="0"/>
          <w:numId w:val="14"/>
        </w:numPr>
        <w:autoSpaceDE/>
        <w:jc w:val="both"/>
        <w:textAlignment w:val="baseline"/>
      </w:pPr>
      <w:r w:rsidRPr="002B0E6B">
        <w:rPr>
          <w:rFonts w:ascii="Calibri" w:hAnsi="Calibri" w:cs="Calibri"/>
        </w:rPr>
        <w:t>Na przedmiot zamówienia Wykonawca udziela ……. miesięcznej gwarancji, licząc od daty podpisania Protokołu Odbioru Umowy</w:t>
      </w:r>
      <w:r w:rsidR="008F6679" w:rsidRPr="002B0E6B">
        <w:rPr>
          <w:rFonts w:ascii="Calibri" w:hAnsi="Calibri" w:cs="Calibri"/>
        </w:rPr>
        <w:t>, zabezpieczającą pełne i poprawne funkcjonowanie dostarczonego i wdrożonego Oprogramowania.</w:t>
      </w:r>
    </w:p>
    <w:p w14:paraId="3E4A06A8" w14:textId="77777777" w:rsidR="00AF0646" w:rsidRPr="002B0E6B" w:rsidRDefault="00AF0646" w:rsidP="00220CCE">
      <w:pPr>
        <w:pStyle w:val="tekstwstpny"/>
        <w:numPr>
          <w:ilvl w:val="0"/>
          <w:numId w:val="14"/>
        </w:numPr>
        <w:autoSpaceDE/>
        <w:jc w:val="both"/>
        <w:textAlignment w:val="baseline"/>
      </w:pPr>
      <w:r w:rsidRPr="002B0E6B">
        <w:rPr>
          <w:rFonts w:ascii="Calibri" w:hAnsi="Calibri" w:cs="Calibri"/>
        </w:rPr>
        <w:t xml:space="preserve">Zakres gwarancji i obsługi serwisowej określa </w:t>
      </w:r>
      <w:r w:rsidRPr="002B0E6B">
        <w:rPr>
          <w:rFonts w:ascii="Calibri" w:hAnsi="Calibri" w:cs="Calibri"/>
          <w:u w:val="single"/>
        </w:rPr>
        <w:t>Załącznik Nr 7</w:t>
      </w:r>
      <w:r w:rsidRPr="002B0E6B">
        <w:rPr>
          <w:rFonts w:ascii="Calibri" w:hAnsi="Calibri" w:cs="Calibri"/>
        </w:rPr>
        <w:t xml:space="preserve"> do Umowy.</w:t>
      </w:r>
    </w:p>
    <w:p w14:paraId="38EE1F4B" w14:textId="77777777" w:rsidR="00AF0646" w:rsidRPr="002B0E6B" w:rsidRDefault="00AF0646" w:rsidP="00220CCE">
      <w:pPr>
        <w:pStyle w:val="tekstwstpny"/>
        <w:numPr>
          <w:ilvl w:val="0"/>
          <w:numId w:val="14"/>
        </w:numPr>
        <w:autoSpaceDE/>
        <w:jc w:val="both"/>
        <w:textAlignment w:val="baseline"/>
        <w:rPr>
          <w:rFonts w:ascii="Calibri" w:hAnsi="Calibri" w:cs="Calibri"/>
        </w:rPr>
      </w:pPr>
      <w:bookmarkStart w:id="1" w:name="_Hlk41457193"/>
      <w:r w:rsidRPr="002B0E6B">
        <w:rPr>
          <w:rFonts w:ascii="Calibri" w:hAnsi="Calibri" w:cs="Calibri"/>
        </w:rPr>
        <w:t xml:space="preserve">Strony postanawiają że wszystkie zgłoszenia Błędów Aplikacji oraz Konsultacji będą realizowane za pośrednictwem systemu Help </w:t>
      </w:r>
      <w:proofErr w:type="spellStart"/>
      <w:r w:rsidRPr="002B0E6B">
        <w:rPr>
          <w:rFonts w:ascii="Calibri" w:hAnsi="Calibri" w:cs="Calibri"/>
        </w:rPr>
        <w:t>Desk</w:t>
      </w:r>
      <w:bookmarkEnd w:id="1"/>
      <w:proofErr w:type="spellEnd"/>
      <w:r w:rsidRPr="002B0E6B">
        <w:rPr>
          <w:rFonts w:ascii="Calibri" w:hAnsi="Calibri" w:cs="Calibri"/>
        </w:rPr>
        <w:t xml:space="preserve">. W wyjątkowych sytuacjach może to nastąpić drogą telefoniczną bądź e-mailową na  przekazany przez Wykonawcę nr telefonu i adres e-mail. </w:t>
      </w:r>
    </w:p>
    <w:p w14:paraId="223345EE" w14:textId="77777777" w:rsidR="00AF0646" w:rsidRPr="002B0E6B" w:rsidRDefault="00AF0646" w:rsidP="00220CCE">
      <w:pPr>
        <w:pStyle w:val="tekstwstpny"/>
        <w:numPr>
          <w:ilvl w:val="0"/>
          <w:numId w:val="14"/>
        </w:numPr>
        <w:autoSpaceDE/>
        <w:jc w:val="both"/>
        <w:textAlignment w:val="baseline"/>
        <w:rPr>
          <w:rFonts w:ascii="Calibri" w:hAnsi="Calibri" w:cs="Calibri"/>
        </w:rPr>
      </w:pPr>
      <w:r w:rsidRPr="002B0E6B">
        <w:rPr>
          <w:rFonts w:ascii="Calibri" w:hAnsi="Calibri" w:cs="Calibri"/>
        </w:rPr>
        <w:t xml:space="preserve">Wraz z podpisaniem Umowy Zamawiający otrzymuje dane identyfikacyjne (login, hasło) umożliwiające Użytkownikom HD wskazanym poniżej uwierzytelnienie w systemie Help </w:t>
      </w:r>
      <w:proofErr w:type="spellStart"/>
      <w:r w:rsidRPr="002B0E6B">
        <w:rPr>
          <w:rFonts w:ascii="Calibri" w:hAnsi="Calibri" w:cs="Calibri"/>
        </w:rPr>
        <w:t>Desk</w:t>
      </w:r>
      <w:proofErr w:type="spellEnd"/>
      <w:r w:rsidRPr="002B0E6B">
        <w:rPr>
          <w:rFonts w:ascii="Calibri" w:hAnsi="Calibri" w:cs="Calibri"/>
        </w:rPr>
        <w:t>:</w:t>
      </w:r>
    </w:p>
    <w:p w14:paraId="240E9274" w14:textId="77777777" w:rsidR="00AF0646" w:rsidRPr="002B0E6B" w:rsidRDefault="00AF0646" w:rsidP="00220CCE">
      <w:pPr>
        <w:pStyle w:val="Akapitzlist"/>
        <w:numPr>
          <w:ilvl w:val="0"/>
          <w:numId w:val="15"/>
        </w:numPr>
        <w:suppressAutoHyphens/>
        <w:autoSpaceDN w:val="0"/>
        <w:textAlignment w:val="baseline"/>
        <w:rPr>
          <w:rFonts w:cs="Calibri"/>
          <w:shd w:val="clear" w:color="auto" w:fill="D3D3D3"/>
        </w:rPr>
      </w:pPr>
      <w:r w:rsidRPr="002B0E6B">
        <w:rPr>
          <w:rFonts w:cs="Calibri"/>
          <w:shd w:val="clear" w:color="auto" w:fill="D3D3D3"/>
        </w:rPr>
        <w:t>………………………………………..</w:t>
      </w:r>
    </w:p>
    <w:p w14:paraId="5E15418F" w14:textId="77777777" w:rsidR="00AF0646" w:rsidRPr="002B0E6B" w:rsidRDefault="00AF0646" w:rsidP="00220CCE">
      <w:pPr>
        <w:pStyle w:val="Akapitzlist"/>
        <w:numPr>
          <w:ilvl w:val="0"/>
          <w:numId w:val="15"/>
        </w:numPr>
        <w:suppressAutoHyphens/>
        <w:autoSpaceDN w:val="0"/>
        <w:textAlignment w:val="baseline"/>
        <w:rPr>
          <w:rFonts w:cs="Calibri"/>
          <w:shd w:val="clear" w:color="auto" w:fill="D3D3D3"/>
        </w:rPr>
      </w:pPr>
      <w:r w:rsidRPr="002B0E6B">
        <w:rPr>
          <w:rFonts w:cs="Calibri"/>
          <w:shd w:val="clear" w:color="auto" w:fill="D3D3D3"/>
        </w:rPr>
        <w:t>………………………………………..</w:t>
      </w:r>
    </w:p>
    <w:p w14:paraId="7080E77C" w14:textId="77777777" w:rsidR="00AF0646" w:rsidRPr="002B0E6B" w:rsidRDefault="00AF0646" w:rsidP="00220CCE">
      <w:pPr>
        <w:pStyle w:val="tekstwstpny"/>
        <w:numPr>
          <w:ilvl w:val="0"/>
          <w:numId w:val="14"/>
        </w:numPr>
        <w:autoSpaceDE/>
        <w:jc w:val="both"/>
        <w:textAlignment w:val="baseline"/>
        <w:rPr>
          <w:rFonts w:ascii="Calibri" w:hAnsi="Calibri" w:cs="Calibri"/>
        </w:rPr>
      </w:pPr>
      <w:r w:rsidRPr="002B0E6B">
        <w:rPr>
          <w:rFonts w:ascii="Calibri" w:hAnsi="Calibri" w:cs="Calibri"/>
        </w:rPr>
        <w:t>Zamawiający jest zobligowany do powiadamiania Wykonawcy o zmianach Użytkowników HD wskazanych w ust. 4 powyżej w celu nadania nowo powołanym do tej funkcji osobom danych umożliwiającymi uwierzytelnianie w serwisie HD.</w:t>
      </w:r>
    </w:p>
    <w:p w14:paraId="1C3D6667" w14:textId="77777777" w:rsidR="00AF0646" w:rsidRPr="002B0E6B" w:rsidRDefault="00AF0646" w:rsidP="00220CCE">
      <w:pPr>
        <w:pStyle w:val="tekstwstpny"/>
        <w:numPr>
          <w:ilvl w:val="0"/>
          <w:numId w:val="14"/>
        </w:numPr>
        <w:autoSpaceDE/>
        <w:jc w:val="both"/>
        <w:textAlignment w:val="baseline"/>
        <w:rPr>
          <w:rFonts w:ascii="Calibri" w:hAnsi="Calibri" w:cs="Calibri"/>
        </w:rPr>
      </w:pPr>
      <w:bookmarkStart w:id="2" w:name="_Hlk41457253"/>
      <w:r w:rsidRPr="002B0E6B">
        <w:rPr>
          <w:rFonts w:ascii="Calibri" w:hAnsi="Calibri" w:cs="Calibri"/>
        </w:rPr>
        <w:t xml:space="preserve">Zamawiający przyjmuje do wiadomości, że danymi umożliwiającymi uwierzytelnianie w serwisie HD mogą posługiwać się wyłącznie Użytkownicy HD, zobowiązuje się także do dołożenia należytej staranności w celu zabezpieczenia tych danych przed dostępem osób trzecich. </w:t>
      </w:r>
    </w:p>
    <w:p w14:paraId="7A8E35B0" w14:textId="77777777" w:rsidR="00AF0646" w:rsidRPr="002B0E6B" w:rsidRDefault="00AF0646" w:rsidP="00220CCE">
      <w:pPr>
        <w:pStyle w:val="tekstwstpny"/>
        <w:numPr>
          <w:ilvl w:val="0"/>
          <w:numId w:val="14"/>
        </w:numPr>
        <w:autoSpaceDE/>
        <w:jc w:val="both"/>
        <w:textAlignment w:val="baseline"/>
        <w:rPr>
          <w:rFonts w:ascii="Calibri" w:hAnsi="Calibri" w:cs="Calibri"/>
        </w:rPr>
      </w:pPr>
      <w:r w:rsidRPr="002B0E6B">
        <w:rPr>
          <w:rFonts w:ascii="Calibri" w:hAnsi="Calibri" w:cs="Calibri"/>
        </w:rPr>
        <w:t>Użytkownicy HD zobowiązani są do bieżącego śledzenia treści zamieszczanych w systemie HD. W przypadku uaktualnień Oprogramowania Aplikacyjnego są także zobowiązani do samodzielnego pobrania Uaktualnień z systemu HD oraz do ich niezwłocznej instalacji, chyba że istnieją ku temu istotne przeciwwskazania</w:t>
      </w:r>
      <w:bookmarkEnd w:id="2"/>
      <w:r w:rsidRPr="002B0E6B">
        <w:rPr>
          <w:rFonts w:ascii="Calibri" w:hAnsi="Calibri" w:cs="Calibri"/>
        </w:rPr>
        <w:t>.</w:t>
      </w:r>
    </w:p>
    <w:p w14:paraId="3CAE8A96" w14:textId="0E6064D0" w:rsidR="00AF0646" w:rsidRPr="002B0E6B" w:rsidRDefault="00AF0646" w:rsidP="00220CCE">
      <w:pPr>
        <w:pStyle w:val="tekstwstpny"/>
        <w:numPr>
          <w:ilvl w:val="0"/>
          <w:numId w:val="14"/>
        </w:numPr>
        <w:autoSpaceDE/>
        <w:jc w:val="both"/>
        <w:textAlignment w:val="baseline"/>
      </w:pPr>
      <w:r w:rsidRPr="002B0E6B">
        <w:rPr>
          <w:rFonts w:ascii="Calibri" w:hAnsi="Calibri" w:cs="Calibri"/>
        </w:rPr>
        <w:t xml:space="preserve">Zamawiający przyjmuje do wiadomości, że akceptacja w systemie HD odpłatnego wykonania usługi stanowiącej przedmiot Zgłoszenia Serwisowego jest jednoznaczna z jej zamówieniem i wykonanie przez Wykonawcę tej usługi będzie pociągało za sobą wystawienie faktury na warunkach finansowych przez Użytkownika HD zaakceptowanych. </w:t>
      </w:r>
    </w:p>
    <w:p w14:paraId="16B24416" w14:textId="77777777" w:rsidR="008F6679" w:rsidRPr="002B0E6B" w:rsidRDefault="008F6679" w:rsidP="008F6679">
      <w:pPr>
        <w:pStyle w:val="Akapitzlist"/>
        <w:numPr>
          <w:ilvl w:val="0"/>
          <w:numId w:val="14"/>
        </w:numPr>
        <w:autoSpaceDN w:val="0"/>
        <w:spacing w:after="160" w:line="242" w:lineRule="auto"/>
        <w:jc w:val="both"/>
        <w:textAlignment w:val="baseline"/>
        <w:rPr>
          <w:rFonts w:asciiTheme="minorHAnsi" w:hAnsiTheme="minorHAnsi" w:cstheme="minorHAnsi"/>
          <w:sz w:val="22"/>
          <w:szCs w:val="22"/>
        </w:rPr>
      </w:pPr>
      <w:r w:rsidRPr="002B0E6B">
        <w:rPr>
          <w:rFonts w:asciiTheme="minorHAnsi" w:hAnsiTheme="minorHAnsi" w:cstheme="minorHAnsi"/>
          <w:sz w:val="22"/>
          <w:szCs w:val="22"/>
        </w:rPr>
        <w:t xml:space="preserve">Gwarancja nie wyłącza, nie ogranicza ani nie zawiesza uprawnień Zamawiającego wynikających z przepisów prawa o rękojmi za wady. Zamawiający uprawniony jest do wykonywania uprawnień z tytułu rękojmi za wady, niezależnie od uprawnień wynikających z gwarancji.  </w:t>
      </w:r>
    </w:p>
    <w:p w14:paraId="230848C5" w14:textId="77777777" w:rsidR="008F6679" w:rsidRPr="002B0E6B" w:rsidRDefault="008F6679" w:rsidP="008F6679">
      <w:pPr>
        <w:pStyle w:val="tekstwstpny"/>
        <w:autoSpaceDE/>
        <w:ind w:left="360"/>
        <w:jc w:val="both"/>
        <w:textAlignment w:val="baseline"/>
      </w:pPr>
    </w:p>
    <w:p w14:paraId="0F077AD5" w14:textId="77777777" w:rsidR="00AF0646" w:rsidRPr="002B0E6B" w:rsidRDefault="00AF0646" w:rsidP="00220CCE">
      <w:pPr>
        <w:pStyle w:val="tekstwstpny"/>
        <w:jc w:val="both"/>
        <w:rPr>
          <w:rFonts w:ascii="Calibri" w:hAnsi="Calibri" w:cs="Calibri"/>
        </w:rPr>
      </w:pPr>
    </w:p>
    <w:p w14:paraId="2CFFE4CB" w14:textId="77777777" w:rsidR="00AF0646" w:rsidRPr="002B0E6B" w:rsidRDefault="00AF0646" w:rsidP="00220CCE">
      <w:pPr>
        <w:pStyle w:val="Nagwek4"/>
        <w:jc w:val="center"/>
        <w:rPr>
          <w:rFonts w:ascii="Calibri" w:hAnsi="Calibri" w:cs="Calibri"/>
          <w:szCs w:val="22"/>
        </w:rPr>
      </w:pPr>
      <w:r w:rsidRPr="002B0E6B">
        <w:rPr>
          <w:rFonts w:ascii="Calibri" w:hAnsi="Calibri" w:cs="Calibri"/>
          <w:szCs w:val="22"/>
        </w:rPr>
        <w:t>§9</w:t>
      </w:r>
      <w:r w:rsidRPr="002B0E6B">
        <w:rPr>
          <w:rFonts w:ascii="Calibri" w:hAnsi="Calibri" w:cs="Calibri"/>
          <w:szCs w:val="22"/>
        </w:rPr>
        <w:br/>
        <w:t>[WARTOŚĆ UMOWY]</w:t>
      </w:r>
    </w:p>
    <w:p w14:paraId="6FF9080D" w14:textId="77777777" w:rsidR="00AF0646" w:rsidRPr="002B0E6B" w:rsidRDefault="00AF0646" w:rsidP="00220CCE">
      <w:pPr>
        <w:pStyle w:val="tekstwstpny"/>
        <w:numPr>
          <w:ilvl w:val="0"/>
          <w:numId w:val="16"/>
        </w:numPr>
        <w:autoSpaceDE/>
        <w:jc w:val="both"/>
        <w:textAlignment w:val="baseline"/>
        <w:rPr>
          <w:rFonts w:ascii="Calibri" w:hAnsi="Calibri" w:cs="Calibri"/>
        </w:rPr>
      </w:pPr>
      <w:r w:rsidRPr="002B0E6B">
        <w:rPr>
          <w:rFonts w:ascii="Calibri" w:hAnsi="Calibri" w:cs="Calibri"/>
        </w:rPr>
        <w:t>Za wykonanie Przedmiotu Umowy Zamawiający zapłaci Wykonawcy wynagrodzenie w wysokości:</w:t>
      </w:r>
    </w:p>
    <w:p w14:paraId="3FB6BF6D" w14:textId="77777777" w:rsidR="00AF0646" w:rsidRPr="002B0E6B" w:rsidRDefault="00AF0646" w:rsidP="00220CCE">
      <w:pPr>
        <w:pStyle w:val="tekstwstpny"/>
        <w:numPr>
          <w:ilvl w:val="0"/>
          <w:numId w:val="17"/>
        </w:numPr>
        <w:autoSpaceDE/>
        <w:jc w:val="both"/>
        <w:textAlignment w:val="baseline"/>
      </w:pPr>
      <w:r w:rsidRPr="002B0E6B">
        <w:rPr>
          <w:rFonts w:ascii="Calibri" w:hAnsi="Calibri" w:cs="Calibri"/>
        </w:rPr>
        <w:t xml:space="preserve">netto: </w:t>
      </w:r>
      <w:r w:rsidRPr="002B0E6B">
        <w:rPr>
          <w:rFonts w:ascii="Calibri" w:hAnsi="Calibri" w:cs="Calibri"/>
          <w:b/>
          <w:shd w:val="clear" w:color="auto" w:fill="D3D3D3"/>
        </w:rPr>
        <w:t>……………………..</w:t>
      </w:r>
      <w:r w:rsidRPr="002B0E6B">
        <w:rPr>
          <w:rFonts w:ascii="Calibri" w:hAnsi="Calibri" w:cs="Calibri"/>
          <w:b/>
        </w:rPr>
        <w:t xml:space="preserve"> PLN</w:t>
      </w:r>
      <w:r w:rsidRPr="002B0E6B">
        <w:rPr>
          <w:rFonts w:ascii="Calibri" w:hAnsi="Calibri" w:cs="Calibri"/>
        </w:rPr>
        <w:t xml:space="preserve"> (słownie:</w:t>
      </w:r>
      <w:r w:rsidRPr="002B0E6B">
        <w:rPr>
          <w:rFonts w:ascii="Calibri" w:hAnsi="Calibri" w:cs="Calibri"/>
          <w:shd w:val="clear" w:color="auto" w:fill="D3D3D3"/>
        </w:rPr>
        <w:t>……….</w:t>
      </w:r>
      <w:r w:rsidRPr="002B0E6B">
        <w:rPr>
          <w:rFonts w:ascii="Calibri" w:hAnsi="Calibri" w:cs="Calibri"/>
        </w:rPr>
        <w:t>),</w:t>
      </w:r>
    </w:p>
    <w:p w14:paraId="60DA973B" w14:textId="77777777" w:rsidR="00AF0646" w:rsidRPr="002B0E6B" w:rsidRDefault="00AF0646" w:rsidP="00220CCE">
      <w:pPr>
        <w:pStyle w:val="tekstwstpny"/>
        <w:numPr>
          <w:ilvl w:val="0"/>
          <w:numId w:val="17"/>
        </w:numPr>
        <w:autoSpaceDE/>
        <w:jc w:val="both"/>
        <w:textAlignment w:val="baseline"/>
      </w:pPr>
      <w:r w:rsidRPr="002B0E6B">
        <w:rPr>
          <w:rFonts w:ascii="Calibri" w:hAnsi="Calibri" w:cs="Calibri"/>
        </w:rPr>
        <w:t>brutto:</w:t>
      </w:r>
      <w:r w:rsidRPr="002B0E6B">
        <w:rPr>
          <w:rFonts w:ascii="Calibri" w:hAnsi="Calibri" w:cs="Calibri"/>
          <w:b/>
          <w:shd w:val="clear" w:color="auto" w:fill="D3D3D3"/>
        </w:rPr>
        <w:t>……………………..</w:t>
      </w:r>
      <w:r w:rsidRPr="002B0E6B">
        <w:rPr>
          <w:rFonts w:ascii="Calibri" w:hAnsi="Calibri" w:cs="Calibri"/>
          <w:b/>
        </w:rPr>
        <w:t xml:space="preserve"> PLN</w:t>
      </w:r>
      <w:r w:rsidRPr="002B0E6B">
        <w:rPr>
          <w:rFonts w:ascii="Calibri" w:hAnsi="Calibri" w:cs="Calibri"/>
        </w:rPr>
        <w:t xml:space="preserve"> (słownie:</w:t>
      </w:r>
      <w:r w:rsidRPr="002B0E6B">
        <w:rPr>
          <w:rFonts w:ascii="Calibri" w:hAnsi="Calibri" w:cs="Calibri"/>
          <w:shd w:val="clear" w:color="auto" w:fill="D3D3D3"/>
        </w:rPr>
        <w:t>……….</w:t>
      </w:r>
      <w:r w:rsidRPr="002B0E6B">
        <w:rPr>
          <w:rFonts w:ascii="Calibri" w:hAnsi="Calibri" w:cs="Calibri"/>
        </w:rPr>
        <w:t>).</w:t>
      </w:r>
    </w:p>
    <w:p w14:paraId="3CE89C15" w14:textId="77777777" w:rsidR="00AF0646" w:rsidRPr="002B0E6B" w:rsidRDefault="00AF0646" w:rsidP="00220CCE">
      <w:pPr>
        <w:pStyle w:val="tekstwstpny"/>
        <w:numPr>
          <w:ilvl w:val="0"/>
          <w:numId w:val="16"/>
        </w:numPr>
        <w:autoSpaceDE/>
        <w:jc w:val="both"/>
        <w:textAlignment w:val="baseline"/>
      </w:pPr>
      <w:r w:rsidRPr="002B0E6B">
        <w:rPr>
          <w:rFonts w:ascii="Calibri" w:hAnsi="Calibri" w:cs="Calibri"/>
        </w:rPr>
        <w:t xml:space="preserve">Wykaz składników cenowych składających się na wynagrodzenie Wykonawcy przedstawia Specyfikacja Cenowa stanowiąca </w:t>
      </w:r>
      <w:r w:rsidRPr="002B0E6B">
        <w:rPr>
          <w:rFonts w:ascii="Calibri" w:hAnsi="Calibri" w:cs="Calibri"/>
          <w:u w:val="single"/>
        </w:rPr>
        <w:t>Załącznik Nr 1</w:t>
      </w:r>
      <w:r w:rsidRPr="002B0E6B">
        <w:rPr>
          <w:rFonts w:ascii="Calibri" w:hAnsi="Calibri" w:cs="Calibri"/>
        </w:rPr>
        <w:t xml:space="preserve"> do Umowy.</w:t>
      </w:r>
    </w:p>
    <w:p w14:paraId="42B8AFD0" w14:textId="77777777" w:rsidR="00AF0646" w:rsidRPr="002B0E6B" w:rsidRDefault="00AF0646" w:rsidP="00220CCE">
      <w:pPr>
        <w:jc w:val="center"/>
        <w:rPr>
          <w:rFonts w:ascii="Calibri" w:hAnsi="Calibri" w:cs="Calibri"/>
          <w:sz w:val="22"/>
          <w:szCs w:val="22"/>
        </w:rPr>
      </w:pPr>
    </w:p>
    <w:p w14:paraId="423DA4C4" w14:textId="26EDE321" w:rsidR="00AF0646" w:rsidRPr="002B0E6B" w:rsidRDefault="00AF0646" w:rsidP="00220CCE">
      <w:pPr>
        <w:pStyle w:val="Nagwek4"/>
        <w:jc w:val="center"/>
        <w:rPr>
          <w:rFonts w:ascii="Calibri" w:hAnsi="Calibri" w:cs="Calibri"/>
          <w:szCs w:val="22"/>
        </w:rPr>
      </w:pPr>
      <w:r w:rsidRPr="002B0E6B">
        <w:rPr>
          <w:rFonts w:ascii="Calibri" w:hAnsi="Calibri" w:cs="Calibri"/>
          <w:szCs w:val="22"/>
        </w:rPr>
        <w:t>§10</w:t>
      </w:r>
      <w:r w:rsidRPr="002B0E6B">
        <w:rPr>
          <w:rFonts w:ascii="Calibri" w:hAnsi="Calibri" w:cs="Calibri"/>
          <w:szCs w:val="22"/>
        </w:rPr>
        <w:br/>
        <w:t>[WARUNKI PŁATNOŚCI]</w:t>
      </w:r>
    </w:p>
    <w:p w14:paraId="305A35D2" w14:textId="7343D41D" w:rsidR="001D6B97" w:rsidRPr="002B0E6B" w:rsidRDefault="001D6B97" w:rsidP="001D6B97">
      <w:pPr>
        <w:pStyle w:val="tekstwstpny"/>
        <w:numPr>
          <w:ilvl w:val="0"/>
          <w:numId w:val="18"/>
        </w:numPr>
        <w:autoSpaceDE/>
        <w:jc w:val="both"/>
        <w:textAlignment w:val="baseline"/>
        <w:rPr>
          <w:rFonts w:ascii="Calibri" w:hAnsi="Calibri" w:cs="Calibri"/>
        </w:rPr>
      </w:pPr>
      <w:r w:rsidRPr="002B0E6B">
        <w:rPr>
          <w:rFonts w:ascii="Calibri" w:hAnsi="Calibri" w:cs="Calibri"/>
        </w:rPr>
        <w:t>Płatności z tytułu realizacji przedmiotu Umowy będą uiszczane przez Zamawiającego na podstawie  faktur VAT wystawionych przez Wykonawcę po wykonaniu poszczególnych etapów prac objętych Harmonogramem Realizacji Umowy. Należności wynikające z faktur zostaną uiszczone przez Zamawiającego w terminie 30 dni od daty otrzymania faktur Vat. Za datę zapłaty uważa się datę obciążenia rachunku bankowego Zamawiającego.</w:t>
      </w:r>
    </w:p>
    <w:p w14:paraId="2A3D9FCC" w14:textId="77777777" w:rsidR="001D6B97" w:rsidRPr="002B0E6B" w:rsidRDefault="001D6B97" w:rsidP="001D6B97">
      <w:pPr>
        <w:numPr>
          <w:ilvl w:val="0"/>
          <w:numId w:val="18"/>
        </w:numPr>
        <w:suppressAutoHyphens/>
        <w:autoSpaceDN w:val="0"/>
        <w:spacing w:before="60" w:after="60"/>
        <w:jc w:val="both"/>
        <w:textAlignment w:val="baseline"/>
        <w:rPr>
          <w:rFonts w:ascii="Calibri" w:hAnsi="Calibri" w:cs="Calibri"/>
          <w:sz w:val="22"/>
          <w:szCs w:val="22"/>
        </w:rPr>
      </w:pPr>
      <w:r w:rsidRPr="002B0E6B">
        <w:rPr>
          <w:rFonts w:ascii="Calibri" w:hAnsi="Calibri" w:cs="Calibri"/>
          <w:sz w:val="22"/>
          <w:szCs w:val="22"/>
        </w:rPr>
        <w:t>Zobowiązania finansowe wynikające z Umowy będą realizowane przez Zamawiającego w formie przelewu bankowego na konto Wykonawcy wskazane na fakturze.</w:t>
      </w:r>
    </w:p>
    <w:p w14:paraId="356A3447" w14:textId="77777777" w:rsidR="001D6B97" w:rsidRPr="002B0E6B" w:rsidRDefault="001D6B97" w:rsidP="001D6B97">
      <w:pPr>
        <w:numPr>
          <w:ilvl w:val="0"/>
          <w:numId w:val="18"/>
        </w:numPr>
        <w:suppressAutoHyphens/>
        <w:autoSpaceDN w:val="0"/>
        <w:spacing w:before="60" w:after="60"/>
        <w:jc w:val="both"/>
        <w:textAlignment w:val="baseline"/>
        <w:rPr>
          <w:rFonts w:ascii="Calibri" w:hAnsi="Calibri" w:cs="Calibri"/>
          <w:sz w:val="22"/>
          <w:szCs w:val="22"/>
        </w:rPr>
      </w:pPr>
      <w:r w:rsidRPr="002B0E6B">
        <w:rPr>
          <w:rFonts w:ascii="Calibri" w:hAnsi="Calibri" w:cs="Calibri"/>
          <w:sz w:val="22"/>
          <w:szCs w:val="22"/>
        </w:rPr>
        <w:t xml:space="preserve">Złożenie faktury następuje w formie pisemnej lub w formie ustrukturyzowanej faktury elektronicznej za pośrednictwem platformy dostępnej pod adresem </w:t>
      </w:r>
      <w:hyperlink r:id="rId5" w:history="1">
        <w:r w:rsidRPr="002B0E6B">
          <w:rPr>
            <w:rFonts w:ascii="Calibri" w:hAnsi="Calibri" w:cs="Calibri"/>
            <w:sz w:val="22"/>
            <w:szCs w:val="22"/>
          </w:rPr>
          <w:t>https://efaktura.gov.pl</w:t>
        </w:r>
      </w:hyperlink>
      <w:r w:rsidRPr="002B0E6B">
        <w:rPr>
          <w:rFonts w:ascii="Calibri" w:hAnsi="Calibri" w:cs="Calibri"/>
          <w:sz w:val="22"/>
          <w:szCs w:val="22"/>
        </w:rPr>
        <w:t>, PEF NIP 7251019093</w:t>
      </w:r>
    </w:p>
    <w:p w14:paraId="46645EA3" w14:textId="77777777" w:rsidR="001D6B97" w:rsidRPr="002B0E6B" w:rsidRDefault="001D6B97" w:rsidP="001D6B97">
      <w:pPr>
        <w:numPr>
          <w:ilvl w:val="0"/>
          <w:numId w:val="18"/>
        </w:numPr>
        <w:suppressAutoHyphens/>
        <w:autoSpaceDN w:val="0"/>
        <w:spacing w:before="60" w:after="60"/>
        <w:jc w:val="both"/>
        <w:textAlignment w:val="baseline"/>
        <w:rPr>
          <w:rFonts w:ascii="Calibri" w:hAnsi="Calibri" w:cs="Calibri"/>
          <w:sz w:val="22"/>
          <w:szCs w:val="22"/>
        </w:rPr>
      </w:pPr>
      <w:r w:rsidRPr="002B0E6B">
        <w:rPr>
          <w:rFonts w:ascii="Calibri" w:hAnsi="Calibri" w:cs="Calibri"/>
          <w:sz w:val="22"/>
          <w:szCs w:val="22"/>
        </w:rPr>
        <w:t>Wykonawca nie może przenieść na osobę trzecią wierzytelności, jaką ma u Zamawiającego z tytułu niniejszej umowy, bez jego uprzedniej pisemnej zgody pod rygorem nieważności.</w:t>
      </w:r>
    </w:p>
    <w:p w14:paraId="138F5AB3" w14:textId="77777777" w:rsidR="001D6B97" w:rsidRPr="002B0E6B" w:rsidRDefault="001D6B97" w:rsidP="001D6B97">
      <w:pPr>
        <w:numPr>
          <w:ilvl w:val="0"/>
          <w:numId w:val="18"/>
        </w:numPr>
        <w:suppressAutoHyphens/>
        <w:autoSpaceDN w:val="0"/>
        <w:spacing w:before="60" w:after="60"/>
        <w:jc w:val="both"/>
        <w:textAlignment w:val="baseline"/>
        <w:rPr>
          <w:rFonts w:ascii="Calibri" w:hAnsi="Calibri" w:cs="Calibri"/>
          <w:sz w:val="22"/>
          <w:szCs w:val="22"/>
        </w:rPr>
      </w:pPr>
      <w:r w:rsidRPr="002B0E6B">
        <w:rPr>
          <w:rFonts w:ascii="Calibri" w:hAnsi="Calibri" w:cs="Calibri"/>
          <w:sz w:val="22"/>
          <w:szCs w:val="22"/>
        </w:rPr>
        <w:t>Zamawiający ma prawo potrącenia wymagalnych należności z wystawionych przez Wykonawcę faktur, na co Wykonawca wyraża zgodę.</w:t>
      </w:r>
    </w:p>
    <w:p w14:paraId="5338CFEC" w14:textId="77777777" w:rsidR="00AF0646" w:rsidRPr="002B0E6B" w:rsidRDefault="00AF0646" w:rsidP="00220CCE">
      <w:pPr>
        <w:pStyle w:val="Nagwek4"/>
        <w:jc w:val="center"/>
        <w:rPr>
          <w:rFonts w:ascii="Calibri" w:hAnsi="Calibri" w:cs="Calibri"/>
          <w:szCs w:val="22"/>
        </w:rPr>
      </w:pPr>
      <w:r w:rsidRPr="002B0E6B">
        <w:rPr>
          <w:rFonts w:ascii="Calibri" w:hAnsi="Calibri" w:cs="Calibri"/>
          <w:szCs w:val="22"/>
        </w:rPr>
        <w:t>§11</w:t>
      </w:r>
      <w:r w:rsidRPr="002B0E6B">
        <w:rPr>
          <w:rFonts w:ascii="Calibri" w:hAnsi="Calibri" w:cs="Calibri"/>
          <w:szCs w:val="22"/>
        </w:rPr>
        <w:br/>
        <w:t>[OSOBY ODPOWIEDZIALNE ZA REALIZACJĘ UMOWY]</w:t>
      </w:r>
    </w:p>
    <w:p w14:paraId="458D73CA" w14:textId="77777777" w:rsidR="00AF0646" w:rsidRPr="002B0E6B" w:rsidRDefault="00AF0646" w:rsidP="00220CCE">
      <w:pPr>
        <w:pStyle w:val="Akapitzlist"/>
        <w:numPr>
          <w:ilvl w:val="0"/>
          <w:numId w:val="19"/>
        </w:numPr>
        <w:suppressAutoHyphens/>
        <w:autoSpaceDN w:val="0"/>
        <w:ind w:left="284"/>
        <w:jc w:val="both"/>
        <w:textAlignment w:val="baseline"/>
        <w:rPr>
          <w:rFonts w:asciiTheme="minorHAnsi" w:hAnsiTheme="minorHAnsi" w:cstheme="minorHAnsi"/>
          <w:sz w:val="22"/>
        </w:rPr>
      </w:pPr>
      <w:r w:rsidRPr="002B0E6B">
        <w:rPr>
          <w:rFonts w:asciiTheme="minorHAnsi" w:hAnsiTheme="minorHAnsi" w:cstheme="minorHAnsi"/>
          <w:sz w:val="22"/>
        </w:rPr>
        <w:t xml:space="preserve">Strony powołują Kierowników Projektów jako osoby odpowiedzialne za realizację Umowy </w:t>
      </w:r>
      <w:r w:rsidRPr="002B0E6B">
        <w:rPr>
          <w:rFonts w:asciiTheme="minorHAnsi" w:hAnsiTheme="minorHAnsi" w:cstheme="minorHAnsi"/>
          <w:sz w:val="22"/>
        </w:rPr>
        <w:br/>
        <w:t>i upoważnione przez każdą ze Stron odpowiednio do bezpośrednich, bieżących kontaktów w ramach i w celu wykonywania przedmiotu Umowy:</w:t>
      </w:r>
    </w:p>
    <w:p w14:paraId="5E9FEB2A" w14:textId="77777777" w:rsidR="00AF0646" w:rsidRPr="002B0E6B" w:rsidRDefault="00AF0646" w:rsidP="00220CCE">
      <w:pPr>
        <w:pStyle w:val="Akapitzlist"/>
        <w:numPr>
          <w:ilvl w:val="1"/>
          <w:numId w:val="18"/>
        </w:numPr>
        <w:tabs>
          <w:tab w:val="left" w:pos="1134"/>
        </w:tabs>
        <w:suppressAutoHyphens/>
        <w:autoSpaceDN w:val="0"/>
        <w:ind w:left="709"/>
        <w:textAlignment w:val="baseline"/>
        <w:rPr>
          <w:rFonts w:asciiTheme="minorHAnsi" w:hAnsiTheme="minorHAnsi" w:cstheme="minorHAnsi"/>
          <w:sz w:val="22"/>
        </w:rPr>
      </w:pPr>
      <w:r w:rsidRPr="002B0E6B">
        <w:rPr>
          <w:rFonts w:asciiTheme="minorHAnsi" w:hAnsiTheme="minorHAnsi" w:cstheme="minorHAnsi"/>
          <w:sz w:val="22"/>
        </w:rPr>
        <w:t xml:space="preserve">Ze strony Zamawiającego: </w:t>
      </w:r>
      <w:r w:rsidRPr="002B0E6B">
        <w:rPr>
          <w:rFonts w:asciiTheme="minorHAnsi" w:hAnsiTheme="minorHAnsi" w:cstheme="minorHAnsi"/>
          <w:sz w:val="22"/>
          <w:shd w:val="clear" w:color="auto" w:fill="D3D3D3"/>
        </w:rPr>
        <w:t>………………………………….</w:t>
      </w:r>
    </w:p>
    <w:p w14:paraId="380DA1D8" w14:textId="77777777" w:rsidR="00AF0646" w:rsidRPr="002B0E6B" w:rsidRDefault="00AF0646" w:rsidP="00220CCE">
      <w:pPr>
        <w:pStyle w:val="Akapitzlist"/>
        <w:numPr>
          <w:ilvl w:val="1"/>
          <w:numId w:val="18"/>
        </w:numPr>
        <w:tabs>
          <w:tab w:val="left" w:pos="1134"/>
        </w:tabs>
        <w:suppressAutoHyphens/>
        <w:autoSpaceDN w:val="0"/>
        <w:ind w:left="709"/>
        <w:textAlignment w:val="baseline"/>
        <w:rPr>
          <w:rFonts w:asciiTheme="minorHAnsi" w:hAnsiTheme="minorHAnsi" w:cstheme="minorHAnsi"/>
          <w:sz w:val="22"/>
        </w:rPr>
      </w:pPr>
      <w:r w:rsidRPr="002B0E6B">
        <w:rPr>
          <w:rFonts w:asciiTheme="minorHAnsi" w:hAnsiTheme="minorHAnsi" w:cstheme="minorHAnsi"/>
          <w:sz w:val="22"/>
        </w:rPr>
        <w:t xml:space="preserve">Ze strony Wykonawcy:  </w:t>
      </w:r>
      <w:r w:rsidRPr="002B0E6B">
        <w:rPr>
          <w:rFonts w:asciiTheme="minorHAnsi" w:hAnsiTheme="minorHAnsi" w:cstheme="minorHAnsi"/>
          <w:sz w:val="22"/>
          <w:highlight w:val="lightGray"/>
          <w:shd w:val="clear" w:color="auto" w:fill="FFFFFF" w:themeFill="background1"/>
        </w:rPr>
        <w:t>………………………………………</w:t>
      </w:r>
    </w:p>
    <w:p w14:paraId="7E06B168" w14:textId="77777777" w:rsidR="00AF0646" w:rsidRPr="002B0E6B" w:rsidRDefault="00AF0646" w:rsidP="00220CCE">
      <w:pPr>
        <w:pStyle w:val="Akapitzlist"/>
        <w:numPr>
          <w:ilvl w:val="0"/>
          <w:numId w:val="19"/>
        </w:numPr>
        <w:suppressAutoHyphens/>
        <w:autoSpaceDN w:val="0"/>
        <w:ind w:left="284"/>
        <w:jc w:val="both"/>
        <w:textAlignment w:val="baseline"/>
        <w:rPr>
          <w:rFonts w:asciiTheme="minorHAnsi" w:hAnsiTheme="minorHAnsi" w:cstheme="minorHAnsi"/>
          <w:sz w:val="22"/>
        </w:rPr>
      </w:pPr>
      <w:r w:rsidRPr="002B0E6B">
        <w:rPr>
          <w:rFonts w:asciiTheme="minorHAnsi" w:hAnsiTheme="minorHAnsi" w:cstheme="minorHAnsi"/>
          <w:sz w:val="22"/>
        </w:rPr>
        <w:t xml:space="preserve">Kierownik Projektu wyznaczony przez Zamawiającego jednoosobowo odpowiada za bieżący przebieg całości prac realizacji Umowy po stronie Zamawiającego. Do podstawowych obowiązków Kierownika należy: </w:t>
      </w:r>
    </w:p>
    <w:p w14:paraId="61D0F018" w14:textId="77777777" w:rsidR="00AF0646" w:rsidRPr="002B0E6B" w:rsidRDefault="00AF0646" w:rsidP="00220CCE">
      <w:pPr>
        <w:pStyle w:val="tekstwstpny"/>
        <w:numPr>
          <w:ilvl w:val="0"/>
          <w:numId w:val="20"/>
        </w:numPr>
        <w:tabs>
          <w:tab w:val="left" w:pos="717"/>
        </w:tabs>
        <w:autoSpaceDE/>
        <w:spacing w:after="0"/>
        <w:ind w:left="714"/>
        <w:jc w:val="both"/>
        <w:textAlignment w:val="baseline"/>
        <w:rPr>
          <w:rFonts w:ascii="Calibri" w:hAnsi="Calibri" w:cs="Calibri"/>
        </w:rPr>
      </w:pPr>
      <w:r w:rsidRPr="002B0E6B">
        <w:rPr>
          <w:rFonts w:ascii="Calibri" w:hAnsi="Calibri" w:cs="Calibri"/>
        </w:rPr>
        <w:t>przekazanie danych niezbędnych do realizacji Projektu,</w:t>
      </w:r>
    </w:p>
    <w:p w14:paraId="2797B8BD" w14:textId="77777777" w:rsidR="00AF0646" w:rsidRPr="002B0E6B" w:rsidRDefault="00AF0646" w:rsidP="00220CCE">
      <w:pPr>
        <w:pStyle w:val="tekstwstpny"/>
        <w:numPr>
          <w:ilvl w:val="0"/>
          <w:numId w:val="20"/>
        </w:numPr>
        <w:tabs>
          <w:tab w:val="left" w:pos="717"/>
        </w:tabs>
        <w:autoSpaceDE/>
        <w:spacing w:after="0"/>
        <w:ind w:left="714"/>
        <w:jc w:val="both"/>
        <w:textAlignment w:val="baseline"/>
        <w:rPr>
          <w:rFonts w:ascii="Calibri" w:hAnsi="Calibri" w:cs="Calibri"/>
        </w:rPr>
      </w:pPr>
      <w:r w:rsidRPr="002B0E6B">
        <w:rPr>
          <w:rFonts w:ascii="Calibri" w:hAnsi="Calibri" w:cs="Calibri"/>
        </w:rPr>
        <w:t>zapoznanie z harmonogramem realizacji Umowy oraz bieżące przekazywanie informacji o harmonogramie i jego zmianach do odpowiednich osób i jednostek organizacyjnych,</w:t>
      </w:r>
    </w:p>
    <w:p w14:paraId="0296F358" w14:textId="77777777" w:rsidR="00AF0646" w:rsidRPr="002B0E6B" w:rsidRDefault="00AF0646" w:rsidP="00220CCE">
      <w:pPr>
        <w:pStyle w:val="tekstwstpny"/>
        <w:numPr>
          <w:ilvl w:val="0"/>
          <w:numId w:val="20"/>
        </w:numPr>
        <w:tabs>
          <w:tab w:val="left" w:pos="717"/>
        </w:tabs>
        <w:autoSpaceDE/>
        <w:spacing w:after="0"/>
        <w:ind w:left="714"/>
        <w:jc w:val="both"/>
        <w:textAlignment w:val="baseline"/>
        <w:rPr>
          <w:rFonts w:ascii="Calibri" w:hAnsi="Calibri" w:cs="Calibri"/>
        </w:rPr>
      </w:pPr>
      <w:r w:rsidRPr="002B0E6B">
        <w:rPr>
          <w:rFonts w:ascii="Calibri" w:hAnsi="Calibri" w:cs="Calibri"/>
        </w:rPr>
        <w:t>akceptowanie terminów planu realizacji Umowy przygotowanego przez Kierownika Projektu Wykonawcy,</w:t>
      </w:r>
    </w:p>
    <w:p w14:paraId="740231C9" w14:textId="77777777" w:rsidR="00AF0646" w:rsidRPr="002B0E6B" w:rsidRDefault="00AF0646" w:rsidP="00220CCE">
      <w:pPr>
        <w:pStyle w:val="tekstwstpny"/>
        <w:numPr>
          <w:ilvl w:val="0"/>
          <w:numId w:val="20"/>
        </w:numPr>
        <w:tabs>
          <w:tab w:val="left" w:pos="717"/>
        </w:tabs>
        <w:autoSpaceDE/>
        <w:spacing w:after="0"/>
        <w:ind w:left="714"/>
        <w:jc w:val="both"/>
        <w:textAlignment w:val="baseline"/>
        <w:rPr>
          <w:rFonts w:ascii="Calibri" w:hAnsi="Calibri" w:cs="Calibri"/>
        </w:rPr>
      </w:pPr>
      <w:r w:rsidRPr="002B0E6B">
        <w:rPr>
          <w:rFonts w:ascii="Calibri" w:hAnsi="Calibri" w:cs="Calibri"/>
        </w:rPr>
        <w:t>zapewnienie prawidłowej dokumentacji Projektu w tym dbałość o terminowość, kompletność oraz zawartość merytoryczną wszelkich protokołów, powiadomień o wizytach oraz innych informacji lub danych wymienianych przez Strony,</w:t>
      </w:r>
    </w:p>
    <w:p w14:paraId="133CDC6B" w14:textId="77777777" w:rsidR="00AF0646" w:rsidRPr="002B0E6B" w:rsidRDefault="00AF0646" w:rsidP="00220CCE">
      <w:pPr>
        <w:pStyle w:val="tekstwstpny"/>
        <w:numPr>
          <w:ilvl w:val="0"/>
          <w:numId w:val="20"/>
        </w:numPr>
        <w:tabs>
          <w:tab w:val="left" w:pos="717"/>
        </w:tabs>
        <w:autoSpaceDE/>
        <w:spacing w:after="0"/>
        <w:ind w:left="714"/>
        <w:jc w:val="both"/>
        <w:textAlignment w:val="baseline"/>
        <w:rPr>
          <w:rFonts w:ascii="Calibri" w:hAnsi="Calibri" w:cs="Calibri"/>
        </w:rPr>
      </w:pPr>
      <w:r w:rsidRPr="002B0E6B">
        <w:rPr>
          <w:rFonts w:ascii="Calibri" w:hAnsi="Calibri" w:cs="Calibri"/>
        </w:rPr>
        <w:t xml:space="preserve">akceptowanie terminów wizyt konsultantów Wykonawcy u Zamawiającego, </w:t>
      </w:r>
    </w:p>
    <w:p w14:paraId="20E0AABF" w14:textId="77777777" w:rsidR="00AF0646" w:rsidRPr="002B0E6B" w:rsidRDefault="00AF0646" w:rsidP="00220CCE">
      <w:pPr>
        <w:pStyle w:val="tekstwstpny"/>
        <w:numPr>
          <w:ilvl w:val="0"/>
          <w:numId w:val="20"/>
        </w:numPr>
        <w:tabs>
          <w:tab w:val="left" w:pos="717"/>
        </w:tabs>
        <w:autoSpaceDE/>
        <w:spacing w:after="0"/>
        <w:ind w:left="714"/>
        <w:jc w:val="both"/>
        <w:textAlignment w:val="baseline"/>
        <w:rPr>
          <w:rFonts w:ascii="Calibri" w:hAnsi="Calibri" w:cs="Calibri"/>
        </w:rPr>
      </w:pPr>
      <w:r w:rsidRPr="002B0E6B">
        <w:rPr>
          <w:rFonts w:ascii="Calibri" w:hAnsi="Calibri" w:cs="Calibri"/>
        </w:rPr>
        <w:t>sprawdzanie stanu wykonania zadań nałożonych na personel Zamawiającego w protokołach dokumentujących poszczególne pobyty konsultantów Wykonawcy przed potwierdzeniem terminów ich kolejnych wizyt,</w:t>
      </w:r>
    </w:p>
    <w:p w14:paraId="66032BDD" w14:textId="77777777" w:rsidR="00AF0646" w:rsidRPr="002B0E6B" w:rsidRDefault="00AF0646" w:rsidP="00220CCE">
      <w:pPr>
        <w:pStyle w:val="tekstwstpny"/>
        <w:numPr>
          <w:ilvl w:val="0"/>
          <w:numId w:val="20"/>
        </w:numPr>
        <w:tabs>
          <w:tab w:val="left" w:pos="717"/>
        </w:tabs>
        <w:autoSpaceDE/>
        <w:spacing w:after="0"/>
        <w:ind w:left="714"/>
        <w:jc w:val="both"/>
        <w:textAlignment w:val="baseline"/>
        <w:rPr>
          <w:rFonts w:ascii="Calibri" w:hAnsi="Calibri" w:cs="Calibri"/>
        </w:rPr>
      </w:pPr>
      <w:r w:rsidRPr="002B0E6B">
        <w:rPr>
          <w:rFonts w:ascii="Calibri" w:hAnsi="Calibri" w:cs="Calibri"/>
        </w:rPr>
        <w:t>opiniowanie i akceptowanie pod kątem merytorycznym uwag zamieszczanych przez Użytkowników w protokołach podpisywanych po wizytach konsultantów Wykonawcy.</w:t>
      </w:r>
    </w:p>
    <w:p w14:paraId="22B6AC42" w14:textId="77777777" w:rsidR="00AF0646" w:rsidRPr="002B0E6B" w:rsidRDefault="00AF0646" w:rsidP="00220CCE">
      <w:pPr>
        <w:pStyle w:val="tekstwstpny"/>
        <w:numPr>
          <w:ilvl w:val="0"/>
          <w:numId w:val="20"/>
        </w:numPr>
        <w:tabs>
          <w:tab w:val="left" w:pos="717"/>
        </w:tabs>
        <w:autoSpaceDE/>
        <w:spacing w:after="0"/>
        <w:ind w:left="714"/>
        <w:jc w:val="both"/>
        <w:textAlignment w:val="baseline"/>
        <w:rPr>
          <w:rFonts w:ascii="Calibri" w:hAnsi="Calibri" w:cs="Calibri"/>
        </w:rPr>
      </w:pPr>
      <w:r w:rsidRPr="002B0E6B">
        <w:rPr>
          <w:rFonts w:ascii="Calibri" w:hAnsi="Calibri" w:cs="Calibri"/>
        </w:rPr>
        <w:t>zapewnienie obecności na szkoleniach wyznaczonych pracowników Zamawiającego,</w:t>
      </w:r>
    </w:p>
    <w:p w14:paraId="54FB13D3" w14:textId="77777777" w:rsidR="00AF0646" w:rsidRPr="002B0E6B" w:rsidRDefault="00AF0646" w:rsidP="00220CCE">
      <w:pPr>
        <w:pStyle w:val="tekstwstpny"/>
        <w:numPr>
          <w:ilvl w:val="0"/>
          <w:numId w:val="20"/>
        </w:numPr>
        <w:tabs>
          <w:tab w:val="left" w:pos="717"/>
        </w:tabs>
        <w:autoSpaceDE/>
        <w:spacing w:after="0"/>
        <w:ind w:left="714"/>
        <w:jc w:val="both"/>
        <w:textAlignment w:val="baseline"/>
        <w:rPr>
          <w:rFonts w:ascii="Calibri" w:hAnsi="Calibri" w:cs="Calibri"/>
        </w:rPr>
      </w:pPr>
      <w:r w:rsidRPr="002B0E6B">
        <w:rPr>
          <w:rFonts w:ascii="Calibri" w:hAnsi="Calibri" w:cs="Calibri"/>
        </w:rPr>
        <w:t>koordynacja i przekazywanie zgłoszeń pracowników Zamawiającego do serwisu Wykonawcy,</w:t>
      </w:r>
    </w:p>
    <w:p w14:paraId="3F347A2B" w14:textId="77777777" w:rsidR="00AF0646" w:rsidRPr="002B0E6B" w:rsidRDefault="00AF0646" w:rsidP="00220CCE">
      <w:pPr>
        <w:pStyle w:val="tekstwstpny"/>
        <w:numPr>
          <w:ilvl w:val="0"/>
          <w:numId w:val="20"/>
        </w:numPr>
        <w:tabs>
          <w:tab w:val="left" w:pos="717"/>
        </w:tabs>
        <w:autoSpaceDE/>
        <w:spacing w:after="0"/>
        <w:ind w:left="714"/>
        <w:jc w:val="both"/>
        <w:textAlignment w:val="baseline"/>
        <w:rPr>
          <w:rFonts w:ascii="Calibri" w:hAnsi="Calibri" w:cs="Calibri"/>
        </w:rPr>
      </w:pPr>
      <w:r w:rsidRPr="002B0E6B">
        <w:rPr>
          <w:rFonts w:ascii="Calibri" w:hAnsi="Calibri" w:cs="Calibri"/>
        </w:rPr>
        <w:t>zarządzanie ryzykiem w szczególności: identyfikacja problemów, opóźnień i zagrożeń w Projekcie oraz podejmowanie niezbędnych działań dla ich rozwiązania,</w:t>
      </w:r>
    </w:p>
    <w:p w14:paraId="5B3F8867" w14:textId="77777777" w:rsidR="00AF0646" w:rsidRPr="002B0E6B" w:rsidRDefault="00AF0646" w:rsidP="00220CCE">
      <w:pPr>
        <w:pStyle w:val="tekstwstpny"/>
        <w:numPr>
          <w:ilvl w:val="0"/>
          <w:numId w:val="20"/>
        </w:numPr>
        <w:tabs>
          <w:tab w:val="left" w:pos="717"/>
        </w:tabs>
        <w:autoSpaceDE/>
        <w:spacing w:after="0"/>
        <w:ind w:left="714"/>
        <w:jc w:val="both"/>
        <w:textAlignment w:val="baseline"/>
        <w:rPr>
          <w:rFonts w:ascii="Calibri" w:hAnsi="Calibri" w:cs="Calibri"/>
        </w:rPr>
      </w:pPr>
      <w:r w:rsidRPr="002B0E6B">
        <w:rPr>
          <w:rFonts w:ascii="Calibri" w:hAnsi="Calibri" w:cs="Calibri"/>
        </w:rPr>
        <w:t>współpraca z Kierownikiem Projektu po stronie Wykonawcy.</w:t>
      </w:r>
    </w:p>
    <w:p w14:paraId="2F60CDE2" w14:textId="77777777" w:rsidR="00AF0646" w:rsidRPr="002B0E6B" w:rsidRDefault="00AF0646" w:rsidP="00220CCE">
      <w:pPr>
        <w:pStyle w:val="Akapitzlist"/>
        <w:numPr>
          <w:ilvl w:val="0"/>
          <w:numId w:val="19"/>
        </w:numPr>
        <w:suppressAutoHyphens/>
        <w:autoSpaceDN w:val="0"/>
        <w:ind w:left="284"/>
        <w:jc w:val="both"/>
        <w:textAlignment w:val="baseline"/>
        <w:rPr>
          <w:rFonts w:asciiTheme="minorHAnsi" w:hAnsiTheme="minorHAnsi" w:cstheme="minorHAnsi"/>
          <w:sz w:val="22"/>
        </w:rPr>
      </w:pPr>
      <w:r w:rsidRPr="002B0E6B">
        <w:rPr>
          <w:rFonts w:asciiTheme="minorHAnsi" w:hAnsiTheme="minorHAnsi" w:cstheme="minorHAnsi"/>
          <w:sz w:val="22"/>
        </w:rPr>
        <w:t xml:space="preserve">Jednocześnie w celu zapewnienia prawidłowej współpracy w zakresie związanym z realizacją Umowy, Strony powołują Komitet Sterujący, w skład którego wejdą obok Kierowników Projektów także osoby z kierownictwa Stron oraz podmiotów zaangażowanych w realizację Projektu: </w:t>
      </w:r>
    </w:p>
    <w:p w14:paraId="2FC7113F" w14:textId="77777777" w:rsidR="00AF0646" w:rsidRPr="002B0E6B" w:rsidRDefault="00AF0646" w:rsidP="00220CCE">
      <w:pPr>
        <w:pStyle w:val="Akapitzlist"/>
        <w:ind w:left="284"/>
        <w:jc w:val="both"/>
        <w:rPr>
          <w:rFonts w:asciiTheme="minorHAnsi" w:hAnsiTheme="minorHAnsi" w:cstheme="minorHAnsi"/>
          <w:sz w:val="22"/>
        </w:rPr>
      </w:pPr>
    </w:p>
    <w:p w14:paraId="02ED75EE" w14:textId="77777777" w:rsidR="00AF0646" w:rsidRPr="002B0E6B" w:rsidRDefault="00AF0646" w:rsidP="00220CCE">
      <w:pPr>
        <w:pStyle w:val="Akapitzlist"/>
        <w:numPr>
          <w:ilvl w:val="2"/>
          <w:numId w:val="18"/>
        </w:numPr>
        <w:tabs>
          <w:tab w:val="left" w:pos="1080"/>
        </w:tabs>
        <w:suppressAutoHyphens/>
        <w:autoSpaceDN w:val="0"/>
        <w:ind w:left="709"/>
        <w:jc w:val="both"/>
        <w:textAlignment w:val="baseline"/>
        <w:rPr>
          <w:rFonts w:asciiTheme="minorHAnsi" w:hAnsiTheme="minorHAnsi" w:cstheme="minorHAnsi"/>
          <w:sz w:val="22"/>
        </w:rPr>
      </w:pPr>
      <w:r w:rsidRPr="002B0E6B">
        <w:rPr>
          <w:rFonts w:asciiTheme="minorHAnsi" w:hAnsiTheme="minorHAnsi" w:cstheme="minorHAnsi"/>
          <w:sz w:val="22"/>
        </w:rPr>
        <w:t>Ze strony Zamawiającego:</w:t>
      </w:r>
    </w:p>
    <w:p w14:paraId="6AD1EF58" w14:textId="77777777" w:rsidR="00AF0646" w:rsidRPr="002B0E6B" w:rsidRDefault="00AF0646" w:rsidP="00220CCE">
      <w:pPr>
        <w:pStyle w:val="Akapitzlist"/>
        <w:numPr>
          <w:ilvl w:val="1"/>
          <w:numId w:val="7"/>
        </w:numPr>
        <w:tabs>
          <w:tab w:val="left" w:pos="-4680"/>
          <w:tab w:val="left" w:pos="-4320"/>
        </w:tabs>
        <w:suppressAutoHyphens/>
        <w:autoSpaceDN w:val="0"/>
        <w:jc w:val="both"/>
        <w:textAlignment w:val="baseline"/>
        <w:rPr>
          <w:rFonts w:asciiTheme="minorHAnsi" w:hAnsiTheme="minorHAnsi" w:cstheme="minorHAnsi"/>
          <w:sz w:val="22"/>
        </w:rPr>
      </w:pPr>
      <w:r w:rsidRPr="002B0E6B">
        <w:rPr>
          <w:rFonts w:asciiTheme="minorHAnsi" w:hAnsiTheme="minorHAnsi" w:cstheme="minorHAnsi"/>
          <w:kern w:val="3"/>
          <w:sz w:val="22"/>
          <w:shd w:val="clear" w:color="auto" w:fill="D3D3D3"/>
        </w:rPr>
        <w:t>…………………………………….</w:t>
      </w:r>
      <w:r w:rsidRPr="002B0E6B">
        <w:rPr>
          <w:rFonts w:asciiTheme="minorHAnsi" w:hAnsiTheme="minorHAnsi" w:cstheme="minorHAnsi"/>
          <w:kern w:val="3"/>
          <w:sz w:val="22"/>
        </w:rPr>
        <w:t xml:space="preserve"> – Przewodniczący, </w:t>
      </w:r>
    </w:p>
    <w:p w14:paraId="12D7F28B" w14:textId="77777777" w:rsidR="00AF0646" w:rsidRPr="002B0E6B" w:rsidRDefault="00AF0646" w:rsidP="00220CCE">
      <w:pPr>
        <w:pStyle w:val="Akapitzlist"/>
        <w:numPr>
          <w:ilvl w:val="1"/>
          <w:numId w:val="7"/>
        </w:numPr>
        <w:tabs>
          <w:tab w:val="left" w:pos="-4680"/>
          <w:tab w:val="left" w:pos="-4320"/>
        </w:tabs>
        <w:suppressAutoHyphens/>
        <w:autoSpaceDN w:val="0"/>
        <w:jc w:val="both"/>
        <w:textAlignment w:val="baseline"/>
        <w:rPr>
          <w:rFonts w:asciiTheme="minorHAnsi" w:hAnsiTheme="minorHAnsi" w:cstheme="minorHAnsi"/>
          <w:sz w:val="22"/>
        </w:rPr>
      </w:pPr>
      <w:r w:rsidRPr="002B0E6B">
        <w:rPr>
          <w:rFonts w:asciiTheme="minorHAnsi" w:hAnsiTheme="minorHAnsi" w:cstheme="minorHAnsi"/>
          <w:kern w:val="3"/>
          <w:sz w:val="22"/>
          <w:shd w:val="clear" w:color="auto" w:fill="D3D3D3"/>
        </w:rPr>
        <w:t>…………………………………….</w:t>
      </w:r>
      <w:r w:rsidRPr="002B0E6B">
        <w:rPr>
          <w:rFonts w:asciiTheme="minorHAnsi" w:hAnsiTheme="minorHAnsi" w:cstheme="minorHAnsi"/>
          <w:kern w:val="3"/>
          <w:sz w:val="22"/>
        </w:rPr>
        <w:t xml:space="preserve"> – Kierownik Projektu, </w:t>
      </w:r>
    </w:p>
    <w:p w14:paraId="01807460" w14:textId="77777777" w:rsidR="00AF0646" w:rsidRPr="002B0E6B" w:rsidRDefault="00AF0646" w:rsidP="00220CCE">
      <w:pPr>
        <w:pStyle w:val="Akapitzlist"/>
        <w:numPr>
          <w:ilvl w:val="2"/>
          <w:numId w:val="18"/>
        </w:numPr>
        <w:tabs>
          <w:tab w:val="left" w:pos="1080"/>
        </w:tabs>
        <w:suppressAutoHyphens/>
        <w:autoSpaceDN w:val="0"/>
        <w:ind w:left="709"/>
        <w:jc w:val="both"/>
        <w:textAlignment w:val="baseline"/>
        <w:rPr>
          <w:rFonts w:asciiTheme="minorHAnsi" w:hAnsiTheme="minorHAnsi" w:cstheme="minorHAnsi"/>
          <w:sz w:val="22"/>
        </w:rPr>
      </w:pPr>
      <w:r w:rsidRPr="002B0E6B">
        <w:rPr>
          <w:rFonts w:asciiTheme="minorHAnsi" w:hAnsiTheme="minorHAnsi" w:cstheme="minorHAnsi"/>
          <w:sz w:val="22"/>
        </w:rPr>
        <w:t xml:space="preserve">Ze strony Wykonawcy: </w:t>
      </w:r>
    </w:p>
    <w:p w14:paraId="37FD2AFE" w14:textId="77777777" w:rsidR="00AF0646" w:rsidRPr="002B0E6B" w:rsidRDefault="00AF0646" w:rsidP="00220CCE">
      <w:pPr>
        <w:pStyle w:val="Akapitzlist"/>
        <w:numPr>
          <w:ilvl w:val="0"/>
          <w:numId w:val="21"/>
        </w:numPr>
        <w:suppressAutoHyphens/>
        <w:autoSpaceDN w:val="0"/>
        <w:ind w:firstLine="65"/>
        <w:jc w:val="both"/>
        <w:textAlignment w:val="baseline"/>
        <w:rPr>
          <w:rFonts w:asciiTheme="minorHAnsi" w:hAnsiTheme="minorHAnsi" w:cstheme="minorHAnsi"/>
          <w:sz w:val="22"/>
        </w:rPr>
      </w:pPr>
      <w:r w:rsidRPr="002B0E6B">
        <w:rPr>
          <w:rFonts w:asciiTheme="minorHAnsi" w:hAnsiTheme="minorHAnsi" w:cstheme="minorHAnsi"/>
          <w:kern w:val="3"/>
          <w:sz w:val="22"/>
          <w:shd w:val="clear" w:color="auto" w:fill="D3D3D3"/>
        </w:rPr>
        <w:t>…………………………………….</w:t>
      </w:r>
      <w:r w:rsidRPr="002B0E6B">
        <w:rPr>
          <w:rFonts w:asciiTheme="minorHAnsi" w:hAnsiTheme="minorHAnsi" w:cstheme="minorHAnsi"/>
          <w:kern w:val="3"/>
          <w:sz w:val="22"/>
        </w:rPr>
        <w:t>– Wiceprzewodniczący,</w:t>
      </w:r>
    </w:p>
    <w:p w14:paraId="06671AE2" w14:textId="77777777" w:rsidR="00AF0646" w:rsidRPr="002B0E6B" w:rsidRDefault="00AF0646" w:rsidP="00220CCE">
      <w:pPr>
        <w:pStyle w:val="Akapitzlist"/>
        <w:numPr>
          <w:ilvl w:val="0"/>
          <w:numId w:val="21"/>
        </w:numPr>
        <w:suppressAutoHyphens/>
        <w:autoSpaceDN w:val="0"/>
        <w:ind w:firstLine="65"/>
        <w:jc w:val="both"/>
        <w:textAlignment w:val="baseline"/>
        <w:rPr>
          <w:rFonts w:asciiTheme="minorHAnsi" w:hAnsiTheme="minorHAnsi" w:cstheme="minorHAnsi"/>
          <w:sz w:val="22"/>
        </w:rPr>
      </w:pPr>
      <w:r w:rsidRPr="002B0E6B">
        <w:rPr>
          <w:rFonts w:asciiTheme="minorHAnsi" w:hAnsiTheme="minorHAnsi" w:cstheme="minorHAnsi"/>
          <w:kern w:val="3"/>
          <w:sz w:val="22"/>
          <w:shd w:val="clear" w:color="auto" w:fill="D3D3D3"/>
        </w:rPr>
        <w:t>…………………………………….</w:t>
      </w:r>
      <w:r w:rsidRPr="002B0E6B">
        <w:rPr>
          <w:rFonts w:asciiTheme="minorHAnsi" w:hAnsiTheme="minorHAnsi" w:cstheme="minorHAnsi"/>
          <w:kern w:val="3"/>
          <w:sz w:val="22"/>
        </w:rPr>
        <w:t>– Kierownik Projektu,</w:t>
      </w:r>
    </w:p>
    <w:p w14:paraId="3C7F0F6B" w14:textId="77777777" w:rsidR="00AF0646" w:rsidRPr="002B0E6B" w:rsidRDefault="00AF0646" w:rsidP="00220CCE">
      <w:pPr>
        <w:pStyle w:val="Akapitzlist"/>
        <w:ind w:left="284"/>
        <w:jc w:val="both"/>
        <w:rPr>
          <w:rFonts w:asciiTheme="minorHAnsi" w:hAnsiTheme="minorHAnsi" w:cstheme="minorHAnsi"/>
          <w:sz w:val="22"/>
        </w:rPr>
      </w:pPr>
    </w:p>
    <w:p w14:paraId="717F4200" w14:textId="77777777" w:rsidR="00AF0646" w:rsidRPr="002B0E6B" w:rsidRDefault="00AF0646" w:rsidP="00220CCE">
      <w:pPr>
        <w:pStyle w:val="Akapitzlist"/>
        <w:numPr>
          <w:ilvl w:val="0"/>
          <w:numId w:val="19"/>
        </w:numPr>
        <w:suppressAutoHyphens/>
        <w:autoSpaceDN w:val="0"/>
        <w:ind w:left="284"/>
        <w:jc w:val="both"/>
        <w:textAlignment w:val="baseline"/>
        <w:rPr>
          <w:rFonts w:asciiTheme="minorHAnsi" w:hAnsiTheme="minorHAnsi" w:cstheme="minorHAnsi"/>
          <w:sz w:val="22"/>
        </w:rPr>
      </w:pPr>
      <w:r w:rsidRPr="002B0E6B">
        <w:rPr>
          <w:rFonts w:asciiTheme="minorHAnsi" w:hAnsiTheme="minorHAnsi" w:cstheme="minorHAnsi"/>
          <w:sz w:val="22"/>
        </w:rPr>
        <w:t>Rolą Komitetu Sterującego będzie planowanie wszystkich działań dotyczących Projektu, monitorowanie stanu jego realizacji oraz rozwiązywanie kwestii spornych, w szczególności Komitet Sterujący będzie:</w:t>
      </w:r>
    </w:p>
    <w:p w14:paraId="3A13FACD" w14:textId="77777777" w:rsidR="00AF0646" w:rsidRPr="002B0E6B" w:rsidRDefault="00AF0646" w:rsidP="00220CCE">
      <w:pPr>
        <w:pStyle w:val="tekstwstpny"/>
        <w:numPr>
          <w:ilvl w:val="0"/>
          <w:numId w:val="22"/>
        </w:numPr>
        <w:autoSpaceDE/>
        <w:spacing w:after="0"/>
        <w:jc w:val="both"/>
        <w:textAlignment w:val="baseline"/>
        <w:rPr>
          <w:rFonts w:ascii="Calibri" w:hAnsi="Calibri" w:cs="Calibri"/>
        </w:rPr>
      </w:pPr>
      <w:r w:rsidRPr="002B0E6B">
        <w:rPr>
          <w:rFonts w:ascii="Calibri" w:hAnsi="Calibri" w:cs="Calibri"/>
        </w:rPr>
        <w:t>sprawował nadzór i kontrolę nad realizacją Umowy,</w:t>
      </w:r>
    </w:p>
    <w:p w14:paraId="2B896D9B" w14:textId="77777777" w:rsidR="00AF0646" w:rsidRPr="002B0E6B" w:rsidRDefault="00AF0646" w:rsidP="00220CCE">
      <w:pPr>
        <w:pStyle w:val="tekstwstpny"/>
        <w:numPr>
          <w:ilvl w:val="0"/>
          <w:numId w:val="22"/>
        </w:numPr>
        <w:autoSpaceDE/>
        <w:spacing w:after="0"/>
        <w:jc w:val="both"/>
        <w:textAlignment w:val="baseline"/>
        <w:rPr>
          <w:rFonts w:ascii="Calibri" w:hAnsi="Calibri" w:cs="Calibri"/>
        </w:rPr>
      </w:pPr>
      <w:r w:rsidRPr="002B0E6B">
        <w:rPr>
          <w:rFonts w:ascii="Calibri" w:hAnsi="Calibri" w:cs="Calibri"/>
        </w:rPr>
        <w:t>podejmował decyzje o strategicznym znaczeniu dla realizacji Umowy,</w:t>
      </w:r>
    </w:p>
    <w:p w14:paraId="523E92B2" w14:textId="77777777" w:rsidR="00AF0646" w:rsidRPr="002B0E6B" w:rsidRDefault="00AF0646" w:rsidP="00220CCE">
      <w:pPr>
        <w:pStyle w:val="tekstwstpny"/>
        <w:numPr>
          <w:ilvl w:val="0"/>
          <w:numId w:val="22"/>
        </w:numPr>
        <w:autoSpaceDE/>
        <w:spacing w:after="0"/>
        <w:jc w:val="both"/>
        <w:textAlignment w:val="baseline"/>
        <w:rPr>
          <w:rFonts w:ascii="Calibri" w:hAnsi="Calibri" w:cs="Calibri"/>
        </w:rPr>
      </w:pPr>
      <w:r w:rsidRPr="002B0E6B">
        <w:rPr>
          <w:rFonts w:ascii="Calibri" w:hAnsi="Calibri" w:cs="Calibri"/>
        </w:rPr>
        <w:t>stosownie do potrzeb, rekomendował i akceptował zmiany harmonogramu realizacji i zakresu Umowy oraz ewentualne odstępstwa od innych jej zapisów,</w:t>
      </w:r>
    </w:p>
    <w:p w14:paraId="458EAA21" w14:textId="77777777" w:rsidR="00AF0646" w:rsidRPr="002B0E6B" w:rsidRDefault="00AF0646" w:rsidP="00220CCE">
      <w:pPr>
        <w:pStyle w:val="tekstwstpny"/>
        <w:numPr>
          <w:ilvl w:val="0"/>
          <w:numId w:val="22"/>
        </w:numPr>
        <w:autoSpaceDE/>
        <w:spacing w:after="0"/>
        <w:jc w:val="both"/>
        <w:textAlignment w:val="baseline"/>
        <w:rPr>
          <w:rFonts w:ascii="Calibri" w:hAnsi="Calibri" w:cs="Calibri"/>
        </w:rPr>
      </w:pPr>
      <w:r w:rsidRPr="002B0E6B">
        <w:rPr>
          <w:rFonts w:ascii="Calibri" w:hAnsi="Calibri" w:cs="Calibri"/>
        </w:rPr>
        <w:t>rozwiązywał ewentualne problemy powstające w wyniku realizacji Umowy.</w:t>
      </w:r>
    </w:p>
    <w:p w14:paraId="0D218A4F" w14:textId="77777777" w:rsidR="00AF0646" w:rsidRPr="002B0E6B" w:rsidRDefault="00AF0646" w:rsidP="00220CCE">
      <w:pPr>
        <w:pStyle w:val="Akapitzlist"/>
        <w:numPr>
          <w:ilvl w:val="0"/>
          <w:numId w:val="19"/>
        </w:numPr>
        <w:suppressAutoHyphens/>
        <w:autoSpaceDN w:val="0"/>
        <w:ind w:left="284"/>
        <w:jc w:val="both"/>
        <w:textAlignment w:val="baseline"/>
        <w:rPr>
          <w:rFonts w:asciiTheme="minorHAnsi" w:hAnsiTheme="minorHAnsi" w:cstheme="minorHAnsi"/>
          <w:sz w:val="22"/>
        </w:rPr>
      </w:pPr>
      <w:r w:rsidRPr="002B0E6B">
        <w:rPr>
          <w:rFonts w:asciiTheme="minorHAnsi" w:hAnsiTheme="minorHAnsi" w:cstheme="minorHAnsi"/>
          <w:sz w:val="22"/>
        </w:rPr>
        <w:t>Komitet Sterujący będzie się spotykał w miarę potrzeb na posiedzeniach w celu omówienia bieżących spraw związanych z realizacją Umowy.</w:t>
      </w:r>
    </w:p>
    <w:p w14:paraId="5AC3B5C4" w14:textId="77777777" w:rsidR="00AF0646" w:rsidRPr="002B0E6B" w:rsidRDefault="00AF0646" w:rsidP="00220CCE">
      <w:pPr>
        <w:pStyle w:val="Akapitzlist"/>
        <w:numPr>
          <w:ilvl w:val="0"/>
          <w:numId w:val="19"/>
        </w:numPr>
        <w:suppressAutoHyphens/>
        <w:autoSpaceDN w:val="0"/>
        <w:ind w:left="284"/>
        <w:jc w:val="both"/>
        <w:textAlignment w:val="baseline"/>
        <w:rPr>
          <w:rFonts w:asciiTheme="minorHAnsi" w:hAnsiTheme="minorHAnsi" w:cstheme="minorHAnsi"/>
          <w:sz w:val="22"/>
        </w:rPr>
      </w:pPr>
      <w:r w:rsidRPr="002B0E6B">
        <w:rPr>
          <w:rFonts w:asciiTheme="minorHAnsi" w:hAnsiTheme="minorHAnsi" w:cstheme="minorHAnsi"/>
          <w:sz w:val="22"/>
        </w:rPr>
        <w:t xml:space="preserve">W przypadku ewentualnego powierzenia wykonania usług z zakresu Umowy innym osobom spoza grona wynikającego z niniejszego paragrafu lub podwykonawcom, za podejmowane przez nich czynności Wykonawca ponosi odpowiedzialność jak za własne działania lub zaniechania. </w:t>
      </w:r>
    </w:p>
    <w:p w14:paraId="2120FB78" w14:textId="77777777" w:rsidR="00AF0646" w:rsidRPr="002B0E6B" w:rsidRDefault="00AF0646" w:rsidP="00220CCE">
      <w:pPr>
        <w:jc w:val="center"/>
        <w:rPr>
          <w:rFonts w:ascii="Calibri" w:hAnsi="Calibri" w:cs="Calibri"/>
          <w:sz w:val="22"/>
          <w:szCs w:val="22"/>
        </w:rPr>
      </w:pPr>
    </w:p>
    <w:p w14:paraId="095BE737" w14:textId="77777777" w:rsidR="00AF0646" w:rsidRPr="002B0E6B" w:rsidRDefault="00AF0646" w:rsidP="00220CCE">
      <w:pPr>
        <w:pStyle w:val="Nagwek4"/>
        <w:jc w:val="center"/>
        <w:rPr>
          <w:rFonts w:ascii="Calibri" w:hAnsi="Calibri" w:cs="Calibri"/>
          <w:szCs w:val="22"/>
        </w:rPr>
      </w:pPr>
      <w:r w:rsidRPr="002B0E6B">
        <w:rPr>
          <w:rFonts w:ascii="Calibri" w:hAnsi="Calibri" w:cs="Calibri"/>
          <w:szCs w:val="22"/>
        </w:rPr>
        <w:t>§12</w:t>
      </w:r>
      <w:r w:rsidRPr="002B0E6B">
        <w:rPr>
          <w:rFonts w:ascii="Calibri" w:hAnsi="Calibri" w:cs="Calibri"/>
          <w:szCs w:val="22"/>
        </w:rPr>
        <w:br/>
        <w:t>[ODBIÓR PRZEDMIOTU UMOWY]</w:t>
      </w:r>
    </w:p>
    <w:p w14:paraId="25C1DA6F" w14:textId="21DF7ED0" w:rsidR="00AF0646" w:rsidRPr="002B0E6B" w:rsidRDefault="00AF0646" w:rsidP="00220CCE">
      <w:pPr>
        <w:numPr>
          <w:ilvl w:val="0"/>
          <w:numId w:val="23"/>
        </w:numPr>
        <w:suppressAutoHyphens/>
        <w:autoSpaceDN w:val="0"/>
        <w:spacing w:before="60" w:after="60"/>
        <w:jc w:val="both"/>
        <w:textAlignment w:val="baseline"/>
        <w:rPr>
          <w:rFonts w:ascii="Calibri" w:hAnsi="Calibri" w:cs="Calibri"/>
          <w:sz w:val="22"/>
          <w:szCs w:val="22"/>
        </w:rPr>
      </w:pPr>
      <w:r w:rsidRPr="002B0E6B">
        <w:rPr>
          <w:rFonts w:ascii="Calibri" w:hAnsi="Calibri" w:cs="Calibri"/>
          <w:sz w:val="22"/>
          <w:szCs w:val="22"/>
        </w:rPr>
        <w:t>Odbiorowi podlegają usługi składające się na Przedmiot Umowy, ujęte w etapy zgodnie z harmonogramem realizacji Projektu. Odbiór niezbędny do wypłaty wynagrodzenia nastąpi po realizacji  przedmiotu umowy z wyjątkiem §3 punkt 1 podpunkt f.</w:t>
      </w:r>
    </w:p>
    <w:p w14:paraId="18E5A9AC" w14:textId="77777777" w:rsidR="00AF0646" w:rsidRPr="002B0E6B" w:rsidRDefault="00AF0646" w:rsidP="00220CCE">
      <w:pPr>
        <w:numPr>
          <w:ilvl w:val="0"/>
          <w:numId w:val="23"/>
        </w:numPr>
        <w:suppressAutoHyphens/>
        <w:autoSpaceDN w:val="0"/>
        <w:spacing w:before="60" w:after="60"/>
        <w:jc w:val="both"/>
        <w:textAlignment w:val="baseline"/>
        <w:rPr>
          <w:rFonts w:ascii="Calibri" w:hAnsi="Calibri" w:cs="Calibri"/>
          <w:sz w:val="22"/>
          <w:szCs w:val="22"/>
        </w:rPr>
      </w:pPr>
      <w:r w:rsidRPr="002B0E6B">
        <w:rPr>
          <w:rFonts w:ascii="Calibri" w:hAnsi="Calibri" w:cs="Calibri"/>
          <w:sz w:val="22"/>
          <w:szCs w:val="22"/>
        </w:rPr>
        <w:t>O gotowości do odbioru wykonania dostaw lub odbioru wykonania etapów Wykonawca powiadamiać będzie Zamawiającego, który w terminie 5 dni od powiadomienia o gotowości do odbioru dostaw lub etapów jest zobligowany do podpisania protokołu odbioru danego etapu lub dostawy, ewentualnie wyspecyfikuje w tym terminie swoje zastrzeżenia co do niezgodności przedmiotu odbioru z przedmiotem Umowy.</w:t>
      </w:r>
    </w:p>
    <w:p w14:paraId="3DAADAB1" w14:textId="77777777" w:rsidR="00AF0646" w:rsidRPr="002B0E6B" w:rsidRDefault="00AF0646" w:rsidP="00220CCE">
      <w:pPr>
        <w:jc w:val="center"/>
        <w:rPr>
          <w:rFonts w:ascii="Calibri" w:hAnsi="Calibri" w:cs="Calibri"/>
          <w:sz w:val="22"/>
          <w:szCs w:val="22"/>
        </w:rPr>
      </w:pPr>
    </w:p>
    <w:p w14:paraId="5E947C69" w14:textId="77777777" w:rsidR="00AF0646" w:rsidRPr="002B0E6B" w:rsidRDefault="00AF0646" w:rsidP="00220CCE">
      <w:pPr>
        <w:pStyle w:val="Nagwek4"/>
        <w:jc w:val="center"/>
        <w:rPr>
          <w:rFonts w:ascii="Calibri" w:hAnsi="Calibri" w:cs="Calibri"/>
          <w:szCs w:val="22"/>
        </w:rPr>
      </w:pPr>
      <w:r w:rsidRPr="002B0E6B">
        <w:rPr>
          <w:rFonts w:ascii="Calibri" w:hAnsi="Calibri" w:cs="Calibri"/>
          <w:szCs w:val="22"/>
        </w:rPr>
        <w:t>§13</w:t>
      </w:r>
      <w:r w:rsidRPr="002B0E6B">
        <w:rPr>
          <w:rFonts w:ascii="Calibri" w:hAnsi="Calibri" w:cs="Calibri"/>
          <w:szCs w:val="22"/>
        </w:rPr>
        <w:br/>
        <w:t>[ODPOWIEDZIALNOŚĆ]</w:t>
      </w:r>
    </w:p>
    <w:p w14:paraId="0175A642" w14:textId="77777777" w:rsidR="00AF0646" w:rsidRPr="002B0E6B" w:rsidRDefault="00AF0646" w:rsidP="00220CCE">
      <w:pPr>
        <w:keepLines/>
        <w:numPr>
          <w:ilvl w:val="0"/>
          <w:numId w:val="24"/>
        </w:numPr>
        <w:suppressAutoHyphens/>
        <w:autoSpaceDE w:val="0"/>
        <w:autoSpaceDN w:val="0"/>
        <w:spacing w:before="60"/>
        <w:jc w:val="both"/>
        <w:textAlignment w:val="baseline"/>
      </w:pPr>
      <w:r w:rsidRPr="002B0E6B">
        <w:rPr>
          <w:rFonts w:ascii="Calibri" w:hAnsi="Calibri" w:cs="Calibri"/>
          <w:sz w:val="22"/>
          <w:szCs w:val="22"/>
        </w:rPr>
        <w:t>Zamawiający oświadcza, że jest świadomy konsekwencji braku dokonywania i weryfikacji poprawności kopii bezpieczeństwa Oprogramowania Aplikacyjnego oraz generowanych przez nie danych, jak również nienależytego zabezpieczenia Nośników oraz Infrastruktury.</w:t>
      </w:r>
    </w:p>
    <w:p w14:paraId="1977EADA" w14:textId="77777777" w:rsidR="00AF0646" w:rsidRPr="002B0E6B" w:rsidRDefault="00AF0646" w:rsidP="00220CCE">
      <w:pPr>
        <w:keepLines/>
        <w:numPr>
          <w:ilvl w:val="0"/>
          <w:numId w:val="24"/>
        </w:numPr>
        <w:suppressAutoHyphens/>
        <w:autoSpaceDE w:val="0"/>
        <w:autoSpaceDN w:val="0"/>
        <w:spacing w:before="60"/>
        <w:jc w:val="both"/>
        <w:textAlignment w:val="baseline"/>
        <w:rPr>
          <w:rFonts w:ascii="Calibri" w:hAnsi="Calibri" w:cs="Calibri"/>
          <w:sz w:val="22"/>
          <w:szCs w:val="22"/>
        </w:rPr>
      </w:pPr>
      <w:r w:rsidRPr="002B0E6B">
        <w:rPr>
          <w:rFonts w:ascii="Calibri" w:hAnsi="Calibri" w:cs="Calibri"/>
          <w:sz w:val="22"/>
          <w:szCs w:val="22"/>
        </w:rPr>
        <w:t>Wykonawca nie ponosi odpowiedzialności za szkody wywołane którąkolwiek z następujących okoliczności a w wypadku ich wystąpienia Zamawiający nie będzie z tego tytułu wysuwał żadnych roszczeń do Wykonawcy:</w:t>
      </w:r>
    </w:p>
    <w:p w14:paraId="28795B81" w14:textId="77777777" w:rsidR="00AF0646" w:rsidRPr="002B0E6B" w:rsidRDefault="00AF0646" w:rsidP="00220CCE">
      <w:pPr>
        <w:pStyle w:val="StandardowyArial11"/>
        <w:numPr>
          <w:ilvl w:val="0"/>
          <w:numId w:val="25"/>
        </w:numPr>
        <w:autoSpaceDN w:val="0"/>
        <w:spacing w:after="0"/>
        <w:textAlignment w:val="baseline"/>
        <w:rPr>
          <w:rFonts w:ascii="Calibri" w:hAnsi="Calibri" w:cs="Calibri"/>
        </w:rPr>
      </w:pPr>
      <w:r w:rsidRPr="002B0E6B">
        <w:rPr>
          <w:rFonts w:ascii="Calibri" w:hAnsi="Calibri" w:cs="Calibri"/>
        </w:rPr>
        <w:t>utrata danych z powodu okoliczności niezależnych od Wykonawcy, brak możliwości odtworzenia danych utraconych z powodu okoliczności niezależnych od Wykonawcy</w:t>
      </w:r>
    </w:p>
    <w:p w14:paraId="52B82C95" w14:textId="77777777" w:rsidR="00AF0646" w:rsidRPr="002B0E6B" w:rsidRDefault="00AF0646" w:rsidP="00220CCE">
      <w:pPr>
        <w:pStyle w:val="StandardowyArial11"/>
        <w:numPr>
          <w:ilvl w:val="0"/>
          <w:numId w:val="25"/>
        </w:numPr>
        <w:autoSpaceDN w:val="0"/>
        <w:spacing w:after="0"/>
        <w:textAlignment w:val="baseline"/>
        <w:rPr>
          <w:rFonts w:ascii="Calibri" w:hAnsi="Calibri" w:cs="Calibri"/>
        </w:rPr>
      </w:pPr>
      <w:r w:rsidRPr="002B0E6B">
        <w:rPr>
          <w:rFonts w:ascii="Calibri" w:hAnsi="Calibri" w:cs="Calibri"/>
        </w:rPr>
        <w:t>utrudnienie w korzystaniu lub całkowita utrata możliwości eksploatacji, Oprogramowania Aplikacyjnego lub innych programów, jeżeli jest spowodowana utratą danych, z powodu okoliczności niezależnych od  Wykonawcy,</w:t>
      </w:r>
    </w:p>
    <w:p w14:paraId="7E93219C" w14:textId="77777777" w:rsidR="00AF0646" w:rsidRPr="002B0E6B" w:rsidRDefault="00AF0646" w:rsidP="00220CCE">
      <w:pPr>
        <w:pStyle w:val="StandardowyArial11"/>
        <w:numPr>
          <w:ilvl w:val="0"/>
          <w:numId w:val="25"/>
        </w:numPr>
        <w:autoSpaceDN w:val="0"/>
        <w:spacing w:after="0"/>
        <w:textAlignment w:val="baseline"/>
        <w:rPr>
          <w:rFonts w:ascii="Calibri" w:hAnsi="Calibri" w:cs="Calibri"/>
        </w:rPr>
      </w:pPr>
      <w:r w:rsidRPr="002B0E6B">
        <w:rPr>
          <w:rFonts w:ascii="Calibri" w:hAnsi="Calibri" w:cs="Calibri"/>
        </w:rPr>
        <w:t xml:space="preserve">zaniechanie Zamawiającego w należytym zabezpieczaniu Infrastruktury </w:t>
      </w:r>
    </w:p>
    <w:p w14:paraId="6D7D5F25" w14:textId="77777777" w:rsidR="00AF0646" w:rsidRPr="002B0E6B" w:rsidRDefault="00AF0646" w:rsidP="00220CCE">
      <w:pPr>
        <w:pStyle w:val="StandardowyArial11"/>
        <w:numPr>
          <w:ilvl w:val="0"/>
          <w:numId w:val="25"/>
        </w:numPr>
        <w:autoSpaceDN w:val="0"/>
        <w:spacing w:after="0"/>
        <w:textAlignment w:val="baseline"/>
        <w:rPr>
          <w:rFonts w:ascii="Calibri" w:hAnsi="Calibri" w:cs="Calibri"/>
        </w:rPr>
      </w:pPr>
      <w:r w:rsidRPr="002B0E6B">
        <w:rPr>
          <w:rFonts w:ascii="Calibri" w:hAnsi="Calibri" w:cs="Calibri"/>
        </w:rPr>
        <w:t xml:space="preserve">zmasowany atak zewnętrzny tzw. </w:t>
      </w:r>
      <w:proofErr w:type="spellStart"/>
      <w:r w:rsidRPr="002B0E6B">
        <w:rPr>
          <w:rFonts w:ascii="Calibri" w:hAnsi="Calibri" w:cs="Calibri"/>
        </w:rPr>
        <w:t>DoS</w:t>
      </w:r>
      <w:proofErr w:type="spellEnd"/>
      <w:r w:rsidRPr="002B0E6B">
        <w:rPr>
          <w:rFonts w:ascii="Calibri" w:hAnsi="Calibri" w:cs="Calibri"/>
        </w:rPr>
        <w:t>,</w:t>
      </w:r>
    </w:p>
    <w:p w14:paraId="7DB809D8" w14:textId="77777777" w:rsidR="00AF0646" w:rsidRPr="002B0E6B" w:rsidRDefault="00AF0646" w:rsidP="00220CCE">
      <w:pPr>
        <w:pStyle w:val="StandardowyArial11"/>
        <w:numPr>
          <w:ilvl w:val="0"/>
          <w:numId w:val="25"/>
        </w:numPr>
        <w:autoSpaceDN w:val="0"/>
        <w:spacing w:after="0"/>
        <w:textAlignment w:val="baseline"/>
        <w:rPr>
          <w:rFonts w:ascii="Calibri" w:hAnsi="Calibri" w:cs="Calibri"/>
        </w:rPr>
      </w:pPr>
      <w:r w:rsidRPr="002B0E6B">
        <w:rPr>
          <w:rFonts w:ascii="Calibri" w:hAnsi="Calibri" w:cs="Calibri"/>
        </w:rPr>
        <w:t xml:space="preserve">zaniechanie Zamawiającego w należytym zabezpieczaniu danych identyfikacyjnych umożliwiających dostęp do HD osobom trzecim, </w:t>
      </w:r>
    </w:p>
    <w:p w14:paraId="185EA9F8" w14:textId="77777777" w:rsidR="00AF0646" w:rsidRPr="002B0E6B" w:rsidRDefault="00AF0646" w:rsidP="00220CCE">
      <w:pPr>
        <w:pStyle w:val="StandardowyArial11"/>
        <w:numPr>
          <w:ilvl w:val="0"/>
          <w:numId w:val="25"/>
        </w:numPr>
        <w:autoSpaceDN w:val="0"/>
        <w:spacing w:after="0"/>
        <w:textAlignment w:val="baseline"/>
        <w:rPr>
          <w:rFonts w:asciiTheme="minorHAnsi" w:hAnsiTheme="minorHAnsi" w:cstheme="minorHAnsi"/>
        </w:rPr>
      </w:pPr>
      <w:r w:rsidRPr="002B0E6B">
        <w:rPr>
          <w:rFonts w:asciiTheme="minorHAnsi" w:hAnsiTheme="minorHAnsi" w:cstheme="minorHAnsi"/>
        </w:rPr>
        <w:t>wszystkie szkody będące następstwami okoliczności wymienionych powyżej lub wynikające z powodu okoliczności za które wyłączną winę ponosi Zamawiający</w:t>
      </w:r>
    </w:p>
    <w:p w14:paraId="39F988E3" w14:textId="111FA18C" w:rsidR="00AF0646" w:rsidRPr="002B0E6B" w:rsidRDefault="00AF0646" w:rsidP="004C7C79">
      <w:pPr>
        <w:keepLines/>
        <w:numPr>
          <w:ilvl w:val="0"/>
          <w:numId w:val="24"/>
        </w:numPr>
        <w:suppressAutoHyphens/>
        <w:autoSpaceDE w:val="0"/>
        <w:autoSpaceDN w:val="0"/>
        <w:spacing w:before="60"/>
        <w:jc w:val="both"/>
        <w:textAlignment w:val="baseline"/>
        <w:rPr>
          <w:rFonts w:asciiTheme="minorHAnsi" w:hAnsiTheme="minorHAnsi" w:cstheme="minorHAnsi"/>
          <w:sz w:val="22"/>
          <w:szCs w:val="22"/>
        </w:rPr>
      </w:pPr>
      <w:r w:rsidRPr="002B0E6B">
        <w:rPr>
          <w:rFonts w:asciiTheme="minorHAnsi" w:hAnsiTheme="minorHAnsi" w:cstheme="minorHAnsi"/>
          <w:sz w:val="22"/>
          <w:szCs w:val="22"/>
        </w:rPr>
        <w:t>Wykonawca nie ponosi odpowiedzialności za szkody powstałe u Zamawiającego w wyniku przekazania lub utraty przez Użytkowników danych identyfikacyjnych umożliwiających uwierzytelnienie w systemie HD osobom trzecim, przez które rozumie się także niezaewidencjonowanych w roli Użytkowników pracowników Zamawiającego. Powyższe ograniczenia w zakresie odpowiedzialności Wykonawcy, nie obowiązują w wypadku powstania szkody w wyniku niedbalstwa lub winy Wykonawcy.</w:t>
      </w:r>
    </w:p>
    <w:p w14:paraId="35053452" w14:textId="77777777" w:rsidR="00AF0646" w:rsidRPr="002B0E6B" w:rsidRDefault="00AF0646" w:rsidP="00220CCE">
      <w:pPr>
        <w:ind w:left="708"/>
        <w:jc w:val="both"/>
        <w:rPr>
          <w:rFonts w:ascii="Calibri" w:hAnsi="Calibri" w:cs="Calibri"/>
          <w:sz w:val="22"/>
          <w:szCs w:val="22"/>
        </w:rPr>
      </w:pPr>
    </w:p>
    <w:p w14:paraId="23B50F0C" w14:textId="77777777" w:rsidR="00AF0646" w:rsidRPr="002B0E6B" w:rsidRDefault="00AF0646" w:rsidP="00220CCE">
      <w:pPr>
        <w:pStyle w:val="Nagwek4"/>
        <w:jc w:val="center"/>
      </w:pPr>
      <w:r w:rsidRPr="002B0E6B">
        <w:rPr>
          <w:rFonts w:ascii="Calibri" w:hAnsi="Calibri" w:cs="Calibri"/>
          <w:szCs w:val="22"/>
        </w:rPr>
        <w:t>§14</w:t>
      </w:r>
      <w:r w:rsidRPr="002B0E6B">
        <w:rPr>
          <w:rFonts w:ascii="Calibri" w:hAnsi="Calibri" w:cs="Calibri"/>
          <w:szCs w:val="22"/>
        </w:rPr>
        <w:br/>
        <w:t xml:space="preserve"> </w:t>
      </w:r>
      <w:r w:rsidRPr="002B0E6B">
        <w:rPr>
          <w:rFonts w:ascii="Calibri" w:hAnsi="Calibri" w:cs="Calibri"/>
          <w:smallCaps/>
          <w:szCs w:val="22"/>
        </w:rPr>
        <w:t>[ZACHOWANIE POUFNOŚCI]</w:t>
      </w:r>
    </w:p>
    <w:p w14:paraId="740F105B" w14:textId="77777777" w:rsidR="00AF0646" w:rsidRPr="002B0E6B" w:rsidRDefault="00AF0646" w:rsidP="00220CCE">
      <w:pPr>
        <w:pStyle w:val="StandardowyArial11"/>
        <w:numPr>
          <w:ilvl w:val="0"/>
          <w:numId w:val="26"/>
        </w:numPr>
        <w:tabs>
          <w:tab w:val="clear" w:pos="360"/>
        </w:tabs>
        <w:autoSpaceDN w:val="0"/>
        <w:ind w:left="426"/>
        <w:textAlignment w:val="baseline"/>
      </w:pPr>
      <w:r w:rsidRPr="002B0E6B">
        <w:rPr>
          <w:rFonts w:ascii="Calibri" w:hAnsi="Calibri" w:cs="Calibri"/>
        </w:rPr>
        <w:t>Zgodnie z art. 139 ust. 3 Ustawy, Umowa jest jawna i podlega udostępnianiu na zasadach określonych w przepisach o dostępie do informacji publicznej zapisanych w ustawie z dnia 6 września 2001 r. o dostępie do informacji publicznej (tekst jednolity: Dz. U. z 2019, poz. 1429 z </w:t>
      </w:r>
      <w:proofErr w:type="spellStart"/>
      <w:r w:rsidRPr="002B0E6B">
        <w:rPr>
          <w:rFonts w:ascii="Calibri" w:hAnsi="Calibri" w:cs="Calibri"/>
        </w:rPr>
        <w:t>późn</w:t>
      </w:r>
      <w:proofErr w:type="spellEnd"/>
      <w:r w:rsidRPr="002B0E6B">
        <w:rPr>
          <w:rFonts w:ascii="Calibri" w:hAnsi="Calibri" w:cs="Calibri"/>
        </w:rPr>
        <w:t xml:space="preserve">. zm.). </w:t>
      </w:r>
    </w:p>
    <w:p w14:paraId="00F35A77" w14:textId="77777777" w:rsidR="00AF0646" w:rsidRPr="002B0E6B" w:rsidRDefault="00AF0646" w:rsidP="00220CCE">
      <w:pPr>
        <w:pStyle w:val="StandardowyArial11"/>
        <w:numPr>
          <w:ilvl w:val="0"/>
          <w:numId w:val="26"/>
        </w:numPr>
        <w:tabs>
          <w:tab w:val="clear" w:pos="360"/>
        </w:tabs>
        <w:autoSpaceDN w:val="0"/>
        <w:ind w:left="426"/>
        <w:textAlignment w:val="baseline"/>
      </w:pPr>
      <w:r w:rsidRPr="002B0E6B">
        <w:rPr>
          <w:rFonts w:ascii="Calibri" w:hAnsi="Calibri" w:cs="Calibri"/>
        </w:rPr>
        <w:t>Strony zobowiązują się wzajemnie do zachowania w poufności wszelkich informacji pozyskanych w trakcie realizacji Umowy, co do których mogą powziąć podejrzenie, iż są poufnymi informacjami handlowymi lub, że jako takie traktowane są przez drugą Stronę. W szczególności za dane takie uznaje się: dane osobowe pacjentów, dane osobowe pracowników Zamawiającego, dane finansowe Zamawiającego oraz jego kontrahentów.</w:t>
      </w:r>
    </w:p>
    <w:p w14:paraId="12E22DD2" w14:textId="77777777" w:rsidR="00AF0646" w:rsidRPr="002B0E6B" w:rsidRDefault="00AF0646" w:rsidP="00220CCE">
      <w:pPr>
        <w:pStyle w:val="StandardowyArial11"/>
        <w:numPr>
          <w:ilvl w:val="0"/>
          <w:numId w:val="26"/>
        </w:numPr>
        <w:tabs>
          <w:tab w:val="clear" w:pos="360"/>
        </w:tabs>
        <w:autoSpaceDN w:val="0"/>
        <w:ind w:left="426"/>
        <w:textAlignment w:val="baseline"/>
      </w:pPr>
      <w:r w:rsidRPr="002B0E6B">
        <w:rPr>
          <w:rFonts w:ascii="Calibri" w:hAnsi="Calibri" w:cs="Calibri"/>
        </w:rPr>
        <w:t xml:space="preserve">Zamawiający oświadcza, że dołoży wszelkich starań żeby dane osobowe nie były zamieszczane w treści Zgłoszeń Serwisowych. Jeżeli jest to niezbędne do obsłużenia Zgłoszenia Zamawiający będzie zamieszczał informacje oraz dane w postaci zanonimizowanej lub zaszyfrowanej, jak również oznaczy Zgłoszenia zawierające takie dane w sposób określony w HD. </w:t>
      </w:r>
    </w:p>
    <w:p w14:paraId="0A0499AD" w14:textId="77777777" w:rsidR="00AF0646" w:rsidRPr="002B0E6B" w:rsidRDefault="00AF0646" w:rsidP="00220CCE">
      <w:pPr>
        <w:pStyle w:val="StandardowyArial11"/>
        <w:numPr>
          <w:ilvl w:val="0"/>
          <w:numId w:val="26"/>
        </w:numPr>
        <w:tabs>
          <w:tab w:val="clear" w:pos="360"/>
        </w:tabs>
        <w:autoSpaceDN w:val="0"/>
        <w:ind w:left="426"/>
        <w:textAlignment w:val="baseline"/>
      </w:pPr>
      <w:r w:rsidRPr="002B0E6B">
        <w:rPr>
          <w:rFonts w:ascii="Calibri" w:hAnsi="Calibri" w:cs="Calibri"/>
        </w:rPr>
        <w:t>Zamawiający, jako Administrator danych osobowych (zwany w dalszej części także „Administratorem”), powierza Wykonawcy w trybie art. 28 Rozporządzenia Parlamentu Europejskiego i Rady (UE) 2016/679 z dnia 27 kwietnia 2016 r. w sprawie ochrony osób fizycznych w związku z przetwarzaniem danych osobowych i w sprawie swobodnego przepływu takich danych oraz uchylenia dyrektywy 95/46/WE. (zwanego w dalszej części „RODO dane osobowe do przetwarzania, na zasadach i w celu określonym w niniejszej Umowie.</w:t>
      </w:r>
    </w:p>
    <w:p w14:paraId="6D882C4B" w14:textId="77777777" w:rsidR="00AF0646" w:rsidRPr="002B0E6B" w:rsidRDefault="00AF0646" w:rsidP="00220CCE">
      <w:pPr>
        <w:pStyle w:val="StandardowyArial11"/>
        <w:tabs>
          <w:tab w:val="clear" w:pos="360"/>
        </w:tabs>
        <w:ind w:left="426"/>
      </w:pPr>
      <w:r w:rsidRPr="002B0E6B">
        <w:rPr>
          <w:rFonts w:ascii="Calibri" w:hAnsi="Calibri" w:cs="Calibri"/>
        </w:rPr>
        <w:t>Wykonawca zobowiązuje się przetwarzać powierzone mu dane osobowe zgodnie z niniejszą Umową, RODO oraz z innymi przepisami prawa powszechnie obowiązującego, które chronią prawa osób, których dane dotyczą.</w:t>
      </w:r>
    </w:p>
    <w:p w14:paraId="1C182269" w14:textId="77777777" w:rsidR="00AF0646" w:rsidRPr="002B0E6B" w:rsidRDefault="00AF0646" w:rsidP="00220CCE">
      <w:pPr>
        <w:pStyle w:val="StandardowyArial11"/>
        <w:numPr>
          <w:ilvl w:val="0"/>
          <w:numId w:val="26"/>
        </w:numPr>
        <w:tabs>
          <w:tab w:val="clear" w:pos="360"/>
        </w:tabs>
        <w:autoSpaceDN w:val="0"/>
        <w:ind w:left="426"/>
        <w:textAlignment w:val="baseline"/>
      </w:pPr>
      <w:r w:rsidRPr="002B0E6B">
        <w:rPr>
          <w:rFonts w:ascii="Calibri" w:hAnsi="Calibri" w:cs="Calibri"/>
        </w:rPr>
        <w:t xml:space="preserve">Wykonawca oświadcza, iż stosuje środki bezpieczeństwa spełniające wymogi RODO. </w:t>
      </w:r>
    </w:p>
    <w:p w14:paraId="64ECDA41" w14:textId="77777777" w:rsidR="00AF0646" w:rsidRPr="002B0E6B" w:rsidRDefault="00AF0646" w:rsidP="00220CCE">
      <w:pPr>
        <w:pStyle w:val="StandardowyArial11"/>
        <w:numPr>
          <w:ilvl w:val="0"/>
          <w:numId w:val="26"/>
        </w:numPr>
        <w:tabs>
          <w:tab w:val="clear" w:pos="360"/>
        </w:tabs>
        <w:autoSpaceDN w:val="0"/>
        <w:ind w:left="426"/>
        <w:textAlignment w:val="baseline"/>
      </w:pPr>
      <w:r w:rsidRPr="002B0E6B">
        <w:rPr>
          <w:rFonts w:ascii="Calibri" w:hAnsi="Calibri" w:cs="Calibri"/>
        </w:rPr>
        <w:t xml:space="preserve">Wykonawca będzie przetwarzał, powierzone dane: zwykłe oraz szczególnych kategorii* ze zbiorów ZAMAWIAJĄCEGO, dotyczące pacjentów i/lub* pracowników ZAMAWIAJĄCEGO, w postaci m.in.: imion i nazwisk, adresu zamieszkania i zameldowania, nr telefonu, adresu email, nr PESEL, miejsca urodzenia, płci, stanu cywilnego, wykształcenia, zawodu, danych kontaktowych do opiekuna, stanu zdrowia, miejsca zatrudnienia, inne:……………………..…….……………… </w:t>
      </w:r>
      <w:r w:rsidRPr="002B0E6B">
        <w:rPr>
          <w:rFonts w:ascii="Calibri" w:hAnsi="Calibri" w:cs="Calibri"/>
          <w:i/>
        </w:rPr>
        <w:t>*(niewłaściwe skreślić)</w:t>
      </w:r>
    </w:p>
    <w:p w14:paraId="6D7DCDB9" w14:textId="77777777" w:rsidR="00AF0646" w:rsidRPr="002B0E6B" w:rsidRDefault="00AF0646" w:rsidP="00220CCE">
      <w:pPr>
        <w:pStyle w:val="StandardowyArial11"/>
        <w:numPr>
          <w:ilvl w:val="0"/>
          <w:numId w:val="26"/>
        </w:numPr>
        <w:tabs>
          <w:tab w:val="clear" w:pos="360"/>
        </w:tabs>
        <w:autoSpaceDN w:val="0"/>
        <w:ind w:left="426"/>
        <w:textAlignment w:val="baseline"/>
      </w:pPr>
      <w:r w:rsidRPr="002B0E6B">
        <w:rPr>
          <w:rFonts w:ascii="Calibri" w:hAnsi="Calibri" w:cs="Calibri"/>
        </w:rPr>
        <w:t>Powierzone przez Zamawiającego dane osobowe będą przetwarzane przez Wykonawcę wyłącznie w celu realizacji niniejszej Umowy.</w:t>
      </w:r>
    </w:p>
    <w:p w14:paraId="0E4A1172" w14:textId="77777777" w:rsidR="00AF0646" w:rsidRPr="002B0E6B" w:rsidRDefault="00AF0646" w:rsidP="00220CCE">
      <w:pPr>
        <w:pStyle w:val="StandardowyArial11"/>
        <w:numPr>
          <w:ilvl w:val="0"/>
          <w:numId w:val="26"/>
        </w:numPr>
        <w:tabs>
          <w:tab w:val="clear" w:pos="360"/>
        </w:tabs>
        <w:autoSpaceDN w:val="0"/>
        <w:ind w:left="426"/>
        <w:textAlignment w:val="baseline"/>
      </w:pPr>
      <w:r w:rsidRPr="002B0E6B">
        <w:rPr>
          <w:rFonts w:ascii="Calibri" w:hAnsi="Calibri" w:cs="Calibri"/>
        </w:rPr>
        <w:t>Wykonawca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RODO.</w:t>
      </w:r>
    </w:p>
    <w:p w14:paraId="4A8BF0CB" w14:textId="77777777" w:rsidR="00AF0646" w:rsidRPr="002B0E6B" w:rsidRDefault="00AF0646" w:rsidP="00220CCE">
      <w:pPr>
        <w:pStyle w:val="StandardowyArial11"/>
        <w:numPr>
          <w:ilvl w:val="0"/>
          <w:numId w:val="26"/>
        </w:numPr>
        <w:tabs>
          <w:tab w:val="clear" w:pos="360"/>
        </w:tabs>
        <w:autoSpaceDN w:val="0"/>
        <w:ind w:left="426"/>
        <w:textAlignment w:val="baseline"/>
        <w:rPr>
          <w:rFonts w:ascii="Calibri" w:hAnsi="Calibri" w:cs="Calibri"/>
        </w:rPr>
      </w:pPr>
      <w:r w:rsidRPr="002B0E6B">
        <w:rPr>
          <w:rFonts w:ascii="Calibri" w:hAnsi="Calibri" w:cs="Calibri"/>
        </w:rPr>
        <w:t>Wykonawca zobowiązuje się do:</w:t>
      </w:r>
    </w:p>
    <w:p w14:paraId="75A1864B" w14:textId="77777777" w:rsidR="00AF0646" w:rsidRPr="002B0E6B" w:rsidRDefault="00AF0646" w:rsidP="00220CCE">
      <w:pPr>
        <w:pStyle w:val="Akapitzlist"/>
        <w:numPr>
          <w:ilvl w:val="0"/>
          <w:numId w:val="27"/>
        </w:numPr>
        <w:suppressAutoHyphens/>
        <w:autoSpaceDN w:val="0"/>
        <w:spacing w:after="160"/>
        <w:jc w:val="both"/>
        <w:textAlignment w:val="baseline"/>
        <w:rPr>
          <w:rFonts w:asciiTheme="minorHAnsi" w:hAnsiTheme="minorHAnsi" w:cstheme="minorHAnsi"/>
          <w:sz w:val="22"/>
        </w:rPr>
      </w:pPr>
      <w:r w:rsidRPr="002B0E6B">
        <w:rPr>
          <w:rFonts w:asciiTheme="minorHAnsi" w:hAnsiTheme="minorHAnsi" w:cstheme="minorHAnsi"/>
          <w:sz w:val="22"/>
        </w:rPr>
        <w:t>dołożenia należytej staranności przy przetwarzaniu powierzonych danych osobowych;</w:t>
      </w:r>
    </w:p>
    <w:p w14:paraId="50A9D053" w14:textId="77777777" w:rsidR="00AF0646" w:rsidRPr="002B0E6B" w:rsidRDefault="00AF0646" w:rsidP="00220CCE">
      <w:pPr>
        <w:pStyle w:val="Akapitzlist"/>
        <w:numPr>
          <w:ilvl w:val="0"/>
          <w:numId w:val="27"/>
        </w:numPr>
        <w:suppressAutoHyphens/>
        <w:autoSpaceDN w:val="0"/>
        <w:spacing w:after="160"/>
        <w:jc w:val="both"/>
        <w:textAlignment w:val="baseline"/>
        <w:rPr>
          <w:rFonts w:asciiTheme="minorHAnsi" w:hAnsiTheme="minorHAnsi" w:cstheme="minorHAnsi"/>
          <w:sz w:val="22"/>
        </w:rPr>
      </w:pPr>
      <w:r w:rsidRPr="002B0E6B">
        <w:rPr>
          <w:rFonts w:asciiTheme="minorHAnsi" w:hAnsiTheme="minorHAnsi" w:cstheme="minorHAnsi"/>
          <w:sz w:val="22"/>
        </w:rPr>
        <w:t>nadania upoważnień do przetwarzania danych osobowych wszystkim osobom, które będą przetwarzały powierzone dane w celu realizacji niniejszej Umowy ;</w:t>
      </w:r>
    </w:p>
    <w:p w14:paraId="1DA9DB58" w14:textId="77777777" w:rsidR="00AF0646" w:rsidRPr="002B0E6B" w:rsidRDefault="00AF0646" w:rsidP="00220CCE">
      <w:pPr>
        <w:pStyle w:val="Akapitzlist"/>
        <w:numPr>
          <w:ilvl w:val="0"/>
          <w:numId w:val="27"/>
        </w:numPr>
        <w:suppressAutoHyphens/>
        <w:autoSpaceDN w:val="0"/>
        <w:spacing w:after="160"/>
        <w:jc w:val="both"/>
        <w:textAlignment w:val="baseline"/>
        <w:rPr>
          <w:rFonts w:asciiTheme="minorHAnsi" w:hAnsiTheme="minorHAnsi" w:cstheme="minorHAnsi"/>
          <w:sz w:val="22"/>
        </w:rPr>
      </w:pPr>
      <w:r w:rsidRPr="002B0E6B">
        <w:rPr>
          <w:rFonts w:asciiTheme="minorHAnsi" w:hAnsiTheme="minorHAnsi" w:cstheme="minorHAnsi"/>
          <w:sz w:val="22"/>
        </w:rPr>
        <w:t>zapewnienia zachowania w tajemnicy, (o której mowa w art. 28 ust. 3 lit. b RODO) przetwarzanych danych przez osoby, które upoważnia do przetwarzania danych osobowych w celu realizacji niniejszej Umowy, zarówno w trakcie jej obowiązywania, jak i po jej ustaniu;</w:t>
      </w:r>
    </w:p>
    <w:p w14:paraId="1850749F" w14:textId="77777777" w:rsidR="00AF0646" w:rsidRPr="002B0E6B" w:rsidRDefault="00AF0646" w:rsidP="00220CCE">
      <w:pPr>
        <w:pStyle w:val="Akapitzlist"/>
        <w:numPr>
          <w:ilvl w:val="0"/>
          <w:numId w:val="27"/>
        </w:numPr>
        <w:suppressAutoHyphens/>
        <w:autoSpaceDN w:val="0"/>
        <w:spacing w:after="160"/>
        <w:jc w:val="both"/>
        <w:textAlignment w:val="baseline"/>
        <w:rPr>
          <w:rFonts w:asciiTheme="minorHAnsi" w:hAnsiTheme="minorHAnsi" w:cstheme="minorHAnsi"/>
          <w:sz w:val="22"/>
        </w:rPr>
      </w:pPr>
      <w:r w:rsidRPr="002B0E6B">
        <w:rPr>
          <w:rFonts w:asciiTheme="minorHAnsi" w:hAnsiTheme="minorHAnsi" w:cstheme="minorHAnsi"/>
          <w:sz w:val="22"/>
        </w:rPr>
        <w:t>przekazania Zamawiającemu listy osób dedykowanych do realizacji Umowy, dla których niezbędne będzie udzielenie zdalnego dostępu do bazy oraz powiadomienia Zamawiającego o każdej zmianie tejże listy celem nadania/odebrania dostępu do bazy danych Zamawiającego;</w:t>
      </w:r>
    </w:p>
    <w:p w14:paraId="6196AD55" w14:textId="77777777" w:rsidR="00AF0646" w:rsidRPr="002B0E6B" w:rsidRDefault="00AF0646" w:rsidP="00220CCE">
      <w:pPr>
        <w:pStyle w:val="Akapitzlist"/>
        <w:numPr>
          <w:ilvl w:val="0"/>
          <w:numId w:val="27"/>
        </w:numPr>
        <w:suppressAutoHyphens/>
        <w:autoSpaceDN w:val="0"/>
        <w:spacing w:after="160"/>
        <w:jc w:val="both"/>
        <w:textAlignment w:val="baseline"/>
        <w:rPr>
          <w:rFonts w:asciiTheme="minorHAnsi" w:hAnsiTheme="minorHAnsi" w:cstheme="minorHAnsi"/>
          <w:sz w:val="22"/>
        </w:rPr>
      </w:pPr>
      <w:r w:rsidRPr="002B0E6B">
        <w:rPr>
          <w:rFonts w:asciiTheme="minorHAnsi" w:hAnsiTheme="minorHAnsi" w:cstheme="minorHAnsi"/>
          <w:sz w:val="22"/>
        </w:rPr>
        <w:t>zachowania w tajemnicy wszelkich informacji, danych, materiałów, dokumentów i danych osobowych otrzymanych od Administratora i od współpracujących z nim osób oraz danych uzyskanych w jakikolwiek inny sposób, zamierzony czy przypadkowy w formie ustnej, pisemnej lub elektronicznej („dane poufne”);</w:t>
      </w:r>
    </w:p>
    <w:p w14:paraId="6C849135" w14:textId="77777777" w:rsidR="00AF0646" w:rsidRPr="002B0E6B" w:rsidRDefault="00AF0646" w:rsidP="00220CCE">
      <w:pPr>
        <w:pStyle w:val="Akapitzlist"/>
        <w:numPr>
          <w:ilvl w:val="0"/>
          <w:numId w:val="27"/>
        </w:numPr>
        <w:suppressAutoHyphens/>
        <w:autoSpaceDN w:val="0"/>
        <w:spacing w:after="160"/>
        <w:jc w:val="both"/>
        <w:textAlignment w:val="baseline"/>
        <w:rPr>
          <w:rFonts w:asciiTheme="minorHAnsi" w:hAnsiTheme="minorHAnsi" w:cstheme="minorHAnsi"/>
          <w:sz w:val="22"/>
        </w:rPr>
      </w:pPr>
      <w:r w:rsidRPr="002B0E6B">
        <w:rPr>
          <w:rFonts w:asciiTheme="minorHAnsi" w:hAnsiTheme="minorHAnsi" w:cstheme="minorHAnsi"/>
          <w:sz w:val="22"/>
        </w:rPr>
        <w:t>do zachowania w tajemnicy danych poufnych i oświadcza, że nie będą one wykorzystywane, ujawniane ani udostępniane bez pisemnej zgody Administratora w innym celu niż wykonanie Umowy, chyba że konieczność ujawnienia posiadanych informacji wynika z obowiązujących przepisów prawa lub Umowy;</w:t>
      </w:r>
    </w:p>
    <w:p w14:paraId="34C39DB5" w14:textId="77777777" w:rsidR="00AF0646" w:rsidRPr="002B0E6B" w:rsidRDefault="00AF0646" w:rsidP="00220CCE">
      <w:pPr>
        <w:pStyle w:val="Akapitzlist"/>
        <w:numPr>
          <w:ilvl w:val="0"/>
          <w:numId w:val="27"/>
        </w:numPr>
        <w:suppressAutoHyphens/>
        <w:autoSpaceDN w:val="0"/>
        <w:spacing w:after="160"/>
        <w:jc w:val="both"/>
        <w:textAlignment w:val="baseline"/>
        <w:rPr>
          <w:rFonts w:asciiTheme="minorHAnsi" w:hAnsiTheme="minorHAnsi" w:cstheme="minorHAnsi"/>
          <w:sz w:val="22"/>
        </w:rPr>
      </w:pPr>
      <w:r w:rsidRPr="002B0E6B">
        <w:rPr>
          <w:rFonts w:asciiTheme="minorHAnsi" w:hAnsiTheme="minorHAnsi" w:cstheme="minorHAnsi"/>
          <w:sz w:val="22"/>
        </w:rPr>
        <w:t>Wykonawca po zakończeniu świadczenia usług związanych z przetwarzaniem, w zależności od decyzji Zamawiającego, usuwa lub zwraca Administratorowi wszelkie dane osobowe oraz usuwa wszelkie ich istniejące kopie, chyba że prawo Unii lub prawo państwa członkowskiego nakazują przechowywanie danych osobowych;</w:t>
      </w:r>
    </w:p>
    <w:p w14:paraId="4F86018B" w14:textId="77777777" w:rsidR="00AF0646" w:rsidRPr="002B0E6B" w:rsidRDefault="00AF0646" w:rsidP="00220CCE">
      <w:pPr>
        <w:pStyle w:val="Akapitzlist"/>
        <w:numPr>
          <w:ilvl w:val="0"/>
          <w:numId w:val="27"/>
        </w:numPr>
        <w:suppressAutoHyphens/>
        <w:autoSpaceDN w:val="0"/>
        <w:spacing w:after="160"/>
        <w:jc w:val="both"/>
        <w:textAlignment w:val="baseline"/>
        <w:rPr>
          <w:rFonts w:asciiTheme="minorHAnsi" w:hAnsiTheme="minorHAnsi" w:cstheme="minorHAnsi"/>
          <w:sz w:val="22"/>
        </w:rPr>
      </w:pPr>
      <w:r w:rsidRPr="002B0E6B">
        <w:rPr>
          <w:rFonts w:asciiTheme="minorHAnsi" w:hAnsiTheme="minorHAnsi" w:cstheme="minorHAnsi"/>
          <w:sz w:val="22"/>
        </w:rPr>
        <w:t>pomagania, w miarę możliwości, Administratorowi w niezbędnym zakresie wywiązywać się z obowiązku odpowiadania na żądania osoby, której dane dotyczą oraz wywiązywania się z obowiązków określonych w art. 32-36 RODO.</w:t>
      </w:r>
    </w:p>
    <w:p w14:paraId="62F614B3" w14:textId="77777777" w:rsidR="00AF0646" w:rsidRPr="002B0E6B" w:rsidRDefault="00AF0646" w:rsidP="00220CCE">
      <w:pPr>
        <w:pStyle w:val="StandardowyArial11"/>
        <w:numPr>
          <w:ilvl w:val="0"/>
          <w:numId w:val="26"/>
        </w:numPr>
        <w:tabs>
          <w:tab w:val="clear" w:pos="360"/>
        </w:tabs>
        <w:autoSpaceDN w:val="0"/>
        <w:ind w:left="426"/>
        <w:textAlignment w:val="baseline"/>
        <w:rPr>
          <w:rFonts w:asciiTheme="minorHAnsi" w:hAnsiTheme="minorHAnsi" w:cstheme="minorHAnsi"/>
        </w:rPr>
      </w:pPr>
      <w:r w:rsidRPr="002B0E6B">
        <w:rPr>
          <w:rFonts w:asciiTheme="minorHAnsi" w:hAnsiTheme="minorHAnsi" w:cstheme="minorHAnsi"/>
        </w:rPr>
        <w:t>Wykonawca odpowiedzialny jest za:</w:t>
      </w:r>
    </w:p>
    <w:p w14:paraId="158503C0" w14:textId="77777777" w:rsidR="00AF0646" w:rsidRPr="002B0E6B" w:rsidRDefault="00AF0646" w:rsidP="00220CCE">
      <w:pPr>
        <w:pStyle w:val="Akapitzlist"/>
        <w:numPr>
          <w:ilvl w:val="0"/>
          <w:numId w:val="28"/>
        </w:numPr>
        <w:suppressAutoHyphens/>
        <w:autoSpaceDN w:val="0"/>
        <w:spacing w:after="160"/>
        <w:jc w:val="both"/>
        <w:textAlignment w:val="baseline"/>
        <w:rPr>
          <w:rFonts w:asciiTheme="minorHAnsi" w:hAnsiTheme="minorHAnsi" w:cstheme="minorHAnsi"/>
          <w:sz w:val="22"/>
        </w:rPr>
      </w:pPr>
      <w:r w:rsidRPr="002B0E6B">
        <w:rPr>
          <w:rFonts w:asciiTheme="minorHAnsi" w:hAnsiTheme="minorHAnsi" w:cstheme="minorHAnsi"/>
          <w:sz w:val="22"/>
        </w:rPr>
        <w:t>udostępnienie lub wykorzystanie danych osobowych niezgodnie z treścią Umowy lub RODO, a w szczególności za udostępnienie powierzonych do przetwarzania danych osobowych osobom nieupoważnionym;</w:t>
      </w:r>
    </w:p>
    <w:p w14:paraId="2AEDA5BB" w14:textId="77777777" w:rsidR="00AF0646" w:rsidRPr="002B0E6B" w:rsidRDefault="00AF0646" w:rsidP="00220CCE">
      <w:pPr>
        <w:pStyle w:val="Akapitzlist"/>
        <w:numPr>
          <w:ilvl w:val="0"/>
          <w:numId w:val="28"/>
        </w:numPr>
        <w:suppressAutoHyphens/>
        <w:autoSpaceDN w:val="0"/>
        <w:spacing w:after="160"/>
        <w:jc w:val="both"/>
        <w:textAlignment w:val="baseline"/>
        <w:rPr>
          <w:rFonts w:asciiTheme="minorHAnsi" w:hAnsiTheme="minorHAnsi" w:cstheme="minorHAnsi"/>
          <w:sz w:val="22"/>
        </w:rPr>
      </w:pPr>
      <w:r w:rsidRPr="002B0E6B">
        <w:rPr>
          <w:rFonts w:asciiTheme="minorHAnsi" w:hAnsiTheme="minorHAnsi" w:cstheme="minorHAnsi"/>
          <w:sz w:val="22"/>
        </w:rPr>
        <w:t xml:space="preserve"> niezwłoczne poinformowanie Administratora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tych danych osobowych, w szczególności prowadzonych przez inspektorów upoważnionych przez Prezesa Urzędu Ochrony Danych Osobowych. </w:t>
      </w:r>
    </w:p>
    <w:p w14:paraId="79FBCD9F" w14:textId="77777777" w:rsidR="00AF0646" w:rsidRPr="002B0E6B" w:rsidRDefault="00AF0646" w:rsidP="00220CCE">
      <w:pPr>
        <w:pStyle w:val="StandardowyArial11"/>
        <w:numPr>
          <w:ilvl w:val="0"/>
          <w:numId w:val="26"/>
        </w:numPr>
        <w:autoSpaceDN w:val="0"/>
        <w:textAlignment w:val="baseline"/>
        <w:rPr>
          <w:rFonts w:ascii="Calibri" w:hAnsi="Calibri" w:cs="Calibri"/>
        </w:rPr>
      </w:pPr>
      <w:r w:rsidRPr="002B0E6B">
        <w:rPr>
          <w:rFonts w:ascii="Calibri" w:hAnsi="Calibri" w:cs="Calibri"/>
        </w:rPr>
        <w:t xml:space="preserve">Zamawiający zgodnie z art. 28 ust. 3 lit. h) RODO ma prawo kontroli, czy środki zastosowane przez Wykonawcę przy przetwarzaniu i zabezpieczeniu powierzonych danych osobowych spełniają postanowienia Umowy i RODO. </w:t>
      </w:r>
    </w:p>
    <w:p w14:paraId="4C0C5308" w14:textId="77777777" w:rsidR="00AF0646" w:rsidRPr="002B0E6B" w:rsidRDefault="00AF0646" w:rsidP="00220CCE">
      <w:pPr>
        <w:pStyle w:val="StandardowyArial11"/>
        <w:numPr>
          <w:ilvl w:val="0"/>
          <w:numId w:val="26"/>
        </w:numPr>
        <w:autoSpaceDN w:val="0"/>
        <w:textAlignment w:val="baseline"/>
        <w:rPr>
          <w:rFonts w:ascii="Calibri" w:hAnsi="Calibri" w:cs="Calibri"/>
        </w:rPr>
      </w:pPr>
      <w:r w:rsidRPr="002B0E6B">
        <w:rPr>
          <w:rFonts w:ascii="Calibri" w:hAnsi="Calibri" w:cs="Calibri"/>
        </w:rPr>
        <w:t>Zamawiający realizować będzie prawo kontroli w godzinach pracy Wykonawcy, tj. 8:00 do 15:00, z minimum 7 dniowym jego uprzedzeniem.</w:t>
      </w:r>
    </w:p>
    <w:p w14:paraId="0FDA46EE" w14:textId="77777777" w:rsidR="00AF0646" w:rsidRPr="002B0E6B" w:rsidRDefault="00AF0646" w:rsidP="00220CCE">
      <w:pPr>
        <w:pStyle w:val="StandardowyArial11"/>
        <w:numPr>
          <w:ilvl w:val="0"/>
          <w:numId w:val="26"/>
        </w:numPr>
        <w:autoSpaceDN w:val="0"/>
        <w:textAlignment w:val="baseline"/>
        <w:rPr>
          <w:rFonts w:ascii="Calibri" w:hAnsi="Calibri" w:cs="Calibri"/>
        </w:rPr>
      </w:pPr>
      <w:r w:rsidRPr="002B0E6B">
        <w:rPr>
          <w:rFonts w:ascii="Calibri" w:hAnsi="Calibri" w:cs="Calibri"/>
        </w:rPr>
        <w:t xml:space="preserve">Wykonawca udostępnia Zamawiającemu wszelkie informacje niezbędne do wykazania spełnienia obowiązków określonych w art. 28 RODO. </w:t>
      </w:r>
    </w:p>
    <w:p w14:paraId="43DFD6F4" w14:textId="77777777" w:rsidR="00AF0646" w:rsidRPr="002B0E6B" w:rsidRDefault="00AF0646" w:rsidP="00220CCE">
      <w:pPr>
        <w:pStyle w:val="StandardowyArial11"/>
        <w:numPr>
          <w:ilvl w:val="0"/>
          <w:numId w:val="26"/>
        </w:numPr>
        <w:autoSpaceDN w:val="0"/>
        <w:textAlignment w:val="baseline"/>
        <w:rPr>
          <w:rFonts w:ascii="Calibri" w:hAnsi="Calibri" w:cs="Calibri"/>
        </w:rPr>
      </w:pPr>
      <w:r w:rsidRPr="002B0E6B">
        <w:rPr>
          <w:rFonts w:ascii="Calibri" w:hAnsi="Calibri" w:cs="Calibri"/>
        </w:rPr>
        <w:t>Wykonawca niezwłocznie informuje Zamawiającego, jeżeli jego zdaniem wydane mu przez Zamawiającego polecenie stanowi naruszenie RODO lub innych przepisów o ochronie danych.</w:t>
      </w:r>
    </w:p>
    <w:p w14:paraId="7D4614D8" w14:textId="77777777" w:rsidR="00AF0646" w:rsidRPr="002B0E6B" w:rsidRDefault="00AF0646" w:rsidP="00220CCE">
      <w:pPr>
        <w:pStyle w:val="StandardowyArial11"/>
        <w:numPr>
          <w:ilvl w:val="0"/>
          <w:numId w:val="26"/>
        </w:numPr>
        <w:autoSpaceDN w:val="0"/>
        <w:textAlignment w:val="baseline"/>
        <w:rPr>
          <w:rFonts w:ascii="Calibri" w:hAnsi="Calibri" w:cs="Calibri"/>
        </w:rPr>
      </w:pPr>
      <w:r w:rsidRPr="002B0E6B">
        <w:rPr>
          <w:rFonts w:ascii="Calibri" w:hAnsi="Calibri" w:cs="Calibri"/>
        </w:rPr>
        <w:t xml:space="preserve">Wykonawca może powierzyć dane osobowe objęte niniejszą Umową do dalszego przetwarzania podwykonawcom jedynie w celu wykonania Umowy po uzyskaniu uprzedniej pisemnej zgody Zamawiającego. Podwykonawca, winien spełniać te same gwarancje i obowiązki jakie zostały nałożone na Wykonawcę w niniejszej Umowie. </w:t>
      </w:r>
    </w:p>
    <w:p w14:paraId="049AAA3E" w14:textId="77777777" w:rsidR="00AF0646" w:rsidRPr="002B0E6B" w:rsidRDefault="00AF0646" w:rsidP="00220CCE">
      <w:pPr>
        <w:pStyle w:val="StandardowyArial11"/>
        <w:numPr>
          <w:ilvl w:val="0"/>
          <w:numId w:val="26"/>
        </w:numPr>
        <w:autoSpaceDN w:val="0"/>
        <w:textAlignment w:val="baseline"/>
        <w:rPr>
          <w:rFonts w:ascii="Calibri" w:hAnsi="Calibri" w:cs="Calibri"/>
        </w:rPr>
      </w:pPr>
      <w:r w:rsidRPr="002B0E6B">
        <w:rPr>
          <w:rFonts w:ascii="Calibri" w:hAnsi="Calibri" w:cs="Calibri"/>
        </w:rPr>
        <w:t>Przekazanie powierzonych danych do państwa trzeciego może nastąpić jedynie na pisemne polecenie Zamawiającego, chyba że obowiązek taki nakłada na Wykonawcę prawo Unii lub prawo państwa członkowskiego, któremu podlega Wykonawca. W takim przypadku przed rozpoczęciem przetwarzania Wykonawca informuje Zamawiającego w formie pisemnej o tym obowiązku prawnym, o ile prawo to nie zabrania udzielania takiej informacji z uwagi na ważny interes publiczny.</w:t>
      </w:r>
    </w:p>
    <w:p w14:paraId="3C81C518" w14:textId="77777777" w:rsidR="00AF0646" w:rsidRPr="002B0E6B" w:rsidRDefault="00AF0646" w:rsidP="00220CCE">
      <w:pPr>
        <w:pStyle w:val="Akapitzlist"/>
        <w:numPr>
          <w:ilvl w:val="0"/>
          <w:numId w:val="26"/>
        </w:numPr>
        <w:suppressAutoHyphens/>
        <w:autoSpaceDN w:val="0"/>
        <w:jc w:val="both"/>
        <w:textAlignment w:val="baseline"/>
        <w:rPr>
          <w:rFonts w:ascii="Calibri" w:hAnsi="Calibri" w:cs="Calibri"/>
          <w:sz w:val="22"/>
        </w:rPr>
      </w:pPr>
      <w:r w:rsidRPr="002B0E6B">
        <w:rPr>
          <w:rFonts w:ascii="Calibri" w:hAnsi="Calibri" w:cs="Calibri"/>
          <w:sz w:val="22"/>
        </w:rPr>
        <w:t>Wykonawca może powierzyć dane osobowe objęte niniejszą Umową do dalszego przetwarzania podwykonawcom jedynie w celu wykonania Umowy po uzyskaniu uprzedniej pisemnej zgody Zamawiającego.  Podwykonawca, winien spełniać te same gwarancje i obowiązki jakie zostały nałożone na Wykonawcę  w niniejszej Umowie. Wykonawca ponosi pełną odpowiedzialność wobec Zamawiającego za niewywiązanie się ze spoczywających na podwykonawcy obowiązków ochrony danych.</w:t>
      </w:r>
    </w:p>
    <w:p w14:paraId="597308E0" w14:textId="77777777" w:rsidR="00AF0646" w:rsidRPr="002B0E6B" w:rsidRDefault="00AF0646" w:rsidP="00220CCE">
      <w:pPr>
        <w:pStyle w:val="StandardowyArial11"/>
        <w:numPr>
          <w:ilvl w:val="0"/>
          <w:numId w:val="26"/>
        </w:numPr>
        <w:autoSpaceDN w:val="0"/>
        <w:textAlignment w:val="baseline"/>
      </w:pPr>
      <w:r w:rsidRPr="002B0E6B">
        <w:rPr>
          <w:rFonts w:ascii="Calibri" w:hAnsi="Calibri" w:cs="Calibri"/>
        </w:rPr>
        <w:t xml:space="preserve">Wykonawca po stwierdzeniu naruszenia ochrony danych osobowych bez zbędnej zwłoki zgłasza je Administratorowi w ciągu 48 h od jego stwierdzenia na adres wskazany w </w:t>
      </w:r>
      <w:r w:rsidRPr="002B0E6B">
        <w:rPr>
          <w:rFonts w:ascii="Calibri" w:hAnsi="Calibri" w:cs="Calibri"/>
          <w:u w:val="single"/>
        </w:rPr>
        <w:t>ust. 24.</w:t>
      </w:r>
    </w:p>
    <w:p w14:paraId="2D286D71" w14:textId="77777777" w:rsidR="00AF0646" w:rsidRPr="002B0E6B" w:rsidRDefault="00AF0646" w:rsidP="00220CCE">
      <w:pPr>
        <w:pStyle w:val="StandardowyArial11"/>
        <w:numPr>
          <w:ilvl w:val="0"/>
          <w:numId w:val="26"/>
        </w:numPr>
        <w:autoSpaceDN w:val="0"/>
        <w:textAlignment w:val="baseline"/>
        <w:rPr>
          <w:rFonts w:ascii="Calibri" w:hAnsi="Calibri" w:cs="Calibri"/>
        </w:rPr>
      </w:pPr>
      <w:r w:rsidRPr="002B0E6B">
        <w:rPr>
          <w:rFonts w:ascii="Calibri" w:hAnsi="Calibri" w:cs="Calibri"/>
        </w:rPr>
        <w:t>Wykonawca oświadcza, że ma/nie ma powołanego Inspektora Ochrony Danych. Dane kontaktowe w kwestiach ochrony danych:………………………………..</w:t>
      </w:r>
    </w:p>
    <w:p w14:paraId="02FB4964" w14:textId="77777777" w:rsidR="00AF0646" w:rsidRPr="002B0E6B" w:rsidRDefault="00AF0646" w:rsidP="00220CCE">
      <w:pPr>
        <w:pStyle w:val="StandardowyArial11"/>
        <w:numPr>
          <w:ilvl w:val="0"/>
          <w:numId w:val="26"/>
        </w:numPr>
        <w:autoSpaceDN w:val="0"/>
        <w:textAlignment w:val="baseline"/>
        <w:rPr>
          <w:rFonts w:ascii="Calibri" w:hAnsi="Calibri" w:cs="Calibri"/>
        </w:rPr>
      </w:pPr>
      <w:r w:rsidRPr="002B0E6B">
        <w:rPr>
          <w:rFonts w:ascii="Calibri" w:hAnsi="Calibri" w:cs="Calibri"/>
        </w:rPr>
        <w:t>Zamawiający oświadcza, że ma powołanego Inspektora Ochrony Danych. Dane kontaktowe w kwestiach ochrony danych:………………………………………………………………..</w:t>
      </w:r>
    </w:p>
    <w:p w14:paraId="7D3B43C9" w14:textId="77777777" w:rsidR="00AF0646" w:rsidRPr="002B0E6B" w:rsidRDefault="00AF0646" w:rsidP="00220CCE">
      <w:pPr>
        <w:pStyle w:val="StandardowyArial11"/>
        <w:numPr>
          <w:ilvl w:val="0"/>
          <w:numId w:val="26"/>
        </w:numPr>
        <w:autoSpaceDN w:val="0"/>
        <w:textAlignment w:val="baseline"/>
        <w:rPr>
          <w:rFonts w:ascii="Calibri" w:hAnsi="Calibri"/>
        </w:rPr>
      </w:pPr>
      <w:r w:rsidRPr="002B0E6B">
        <w:rPr>
          <w:rFonts w:ascii="Calibri" w:hAnsi="Calibri"/>
        </w:rPr>
        <w:t>Strony zobowiązują się do wypełnienia obowiązków informacyjnych względem swoich pracowników w związku z zawartą Umową.</w:t>
      </w:r>
    </w:p>
    <w:p w14:paraId="65A47AA5" w14:textId="77777777" w:rsidR="00AF0646" w:rsidRPr="002B0E6B" w:rsidRDefault="00AF0646" w:rsidP="00220CCE">
      <w:pPr>
        <w:pStyle w:val="StandardowyArial11"/>
        <w:numPr>
          <w:ilvl w:val="0"/>
          <w:numId w:val="26"/>
        </w:numPr>
        <w:autoSpaceDN w:val="0"/>
        <w:textAlignment w:val="baseline"/>
        <w:rPr>
          <w:rFonts w:ascii="Calibri" w:hAnsi="Calibri" w:cs="Calibri"/>
        </w:rPr>
      </w:pPr>
      <w:r w:rsidRPr="002B0E6B">
        <w:rPr>
          <w:rFonts w:ascii="Calibri" w:hAnsi="Calibri" w:cs="Calibri"/>
        </w:rPr>
        <w:t xml:space="preserve">Strony zgodnie postanawiają, iż w przypadku zawarcia w toku trwania Umowy odrębnego porozumienia w zakresie zasad i warunków przetwarzania danych osobowych dotyczących tego samego zakresu i celu, w sytuacji rozbieżnych postanowień pierwszeństwo będą miały zapisy porozumienia dot. powierzenia przetwarzania danych osobowych. </w:t>
      </w:r>
    </w:p>
    <w:p w14:paraId="7201E9D3" w14:textId="77777777" w:rsidR="00AF0646" w:rsidRPr="002B0E6B" w:rsidRDefault="00AF0646" w:rsidP="00220CCE">
      <w:pPr>
        <w:jc w:val="center"/>
        <w:rPr>
          <w:rFonts w:ascii="Calibri" w:hAnsi="Calibri" w:cs="Calibri"/>
          <w:sz w:val="22"/>
          <w:szCs w:val="22"/>
        </w:rPr>
      </w:pPr>
    </w:p>
    <w:p w14:paraId="4E743458" w14:textId="77777777" w:rsidR="00AF0646" w:rsidRPr="002B0E6B" w:rsidRDefault="00AF0646" w:rsidP="00220CCE">
      <w:pPr>
        <w:pStyle w:val="Nagwek4"/>
        <w:jc w:val="center"/>
      </w:pPr>
      <w:r w:rsidRPr="002B0E6B">
        <w:rPr>
          <w:rFonts w:ascii="Calibri" w:hAnsi="Calibri" w:cs="Calibri"/>
          <w:szCs w:val="22"/>
        </w:rPr>
        <w:t>§15</w:t>
      </w:r>
      <w:r w:rsidRPr="002B0E6B">
        <w:rPr>
          <w:rFonts w:ascii="Calibri" w:hAnsi="Calibri" w:cs="Calibri"/>
          <w:szCs w:val="22"/>
        </w:rPr>
        <w:br/>
        <w:t xml:space="preserve"> </w:t>
      </w:r>
      <w:r w:rsidRPr="002B0E6B">
        <w:rPr>
          <w:rFonts w:ascii="Calibri" w:hAnsi="Calibri" w:cs="Calibri"/>
          <w:smallCaps/>
          <w:szCs w:val="22"/>
        </w:rPr>
        <w:t>[BEZPIECZEŃSTWO]</w:t>
      </w:r>
    </w:p>
    <w:p w14:paraId="5B08F500" w14:textId="526F0999" w:rsidR="00AF0646" w:rsidRPr="002B0E6B" w:rsidRDefault="00AF0646" w:rsidP="00220CCE">
      <w:pPr>
        <w:keepLines/>
        <w:numPr>
          <w:ilvl w:val="0"/>
          <w:numId w:val="29"/>
        </w:numPr>
        <w:suppressAutoHyphens/>
        <w:autoSpaceDE w:val="0"/>
        <w:autoSpaceDN w:val="0"/>
        <w:spacing w:before="60"/>
        <w:jc w:val="both"/>
        <w:textAlignment w:val="baseline"/>
      </w:pPr>
      <w:r w:rsidRPr="002B0E6B">
        <w:rPr>
          <w:rFonts w:ascii="Calibri" w:hAnsi="Calibri" w:cs="Calibri"/>
          <w:sz w:val="22"/>
          <w:szCs w:val="22"/>
        </w:rPr>
        <w:t>Zamawiający zapewni Wykonawcy</w:t>
      </w:r>
      <w:r w:rsidR="00E773F1" w:rsidRPr="002B0E6B">
        <w:rPr>
          <w:rFonts w:ascii="Calibri" w:hAnsi="Calibri" w:cs="Calibri"/>
          <w:sz w:val="22"/>
          <w:szCs w:val="22"/>
        </w:rPr>
        <w:t>, w terminach wspólnie ustalonych przez Strony,</w:t>
      </w:r>
      <w:r w:rsidRPr="002B0E6B">
        <w:rPr>
          <w:rFonts w:ascii="Calibri" w:hAnsi="Calibri" w:cs="Calibri"/>
          <w:sz w:val="22"/>
          <w:szCs w:val="22"/>
        </w:rPr>
        <w:t xml:space="preserve"> dostęp do wszelkich posiadanych informacji merytorycznie związanych ze świadczeniem usług przewidzianych w Umowie, a uznanych przez Strony za konieczne dla świadczenia tych usług. Wykonawca zapewni poufność otrzymanych od Zamawiającego informacji zgodnie z postanowieniami </w:t>
      </w:r>
      <w:r w:rsidRPr="002B0E6B">
        <w:rPr>
          <w:rFonts w:ascii="Calibri" w:hAnsi="Calibri" w:cs="Calibri"/>
          <w:sz w:val="22"/>
          <w:szCs w:val="22"/>
          <w:u w:val="single"/>
        </w:rPr>
        <w:t>§ 13</w:t>
      </w:r>
      <w:r w:rsidRPr="002B0E6B">
        <w:rPr>
          <w:rFonts w:ascii="Calibri" w:hAnsi="Calibri" w:cs="Calibri"/>
          <w:sz w:val="22"/>
          <w:szCs w:val="22"/>
        </w:rPr>
        <w:t xml:space="preserve"> Umowy.</w:t>
      </w:r>
    </w:p>
    <w:p w14:paraId="01ABE376" w14:textId="77777777" w:rsidR="00AF0646" w:rsidRPr="002B0E6B" w:rsidRDefault="00AF0646" w:rsidP="00220CCE">
      <w:pPr>
        <w:keepLines/>
        <w:numPr>
          <w:ilvl w:val="0"/>
          <w:numId w:val="29"/>
        </w:numPr>
        <w:suppressAutoHyphens/>
        <w:autoSpaceDE w:val="0"/>
        <w:autoSpaceDN w:val="0"/>
        <w:spacing w:before="60"/>
        <w:jc w:val="both"/>
        <w:textAlignment w:val="baseline"/>
      </w:pPr>
      <w:r w:rsidRPr="002B0E6B">
        <w:rPr>
          <w:rFonts w:ascii="Calibri" w:hAnsi="Calibri" w:cs="Calibri"/>
          <w:sz w:val="22"/>
          <w:szCs w:val="22"/>
        </w:rPr>
        <w:t>Zamawiający zobowiązany jest umożliwić Wykonawcy instalację narzędzi umożliwiających zdalny szyfrowany dostęp do serwera/ów, na którym/</w:t>
      </w:r>
      <w:proofErr w:type="spellStart"/>
      <w:r w:rsidRPr="002B0E6B">
        <w:rPr>
          <w:rFonts w:ascii="Calibri" w:hAnsi="Calibri" w:cs="Calibri"/>
          <w:sz w:val="22"/>
          <w:szCs w:val="22"/>
        </w:rPr>
        <w:t>ch</w:t>
      </w:r>
      <w:proofErr w:type="spellEnd"/>
      <w:r w:rsidRPr="002B0E6B">
        <w:rPr>
          <w:rFonts w:ascii="Calibri" w:hAnsi="Calibri" w:cs="Calibri"/>
          <w:sz w:val="22"/>
          <w:szCs w:val="22"/>
        </w:rPr>
        <w:t xml:space="preserve"> posadowiony jest Motor bazy danych wraz z Bazą danych, jak również uruchomienie sesji Aplikacji zdalnie. Jeżeli w związku z polityką bezpieczeństwa funkcjonującą u Zamawiającego konieczne będzie zastosowanie szczególnych lub alternatywnych procedur dostępu do zasobów IT, na których eksploatowane są Oprogramowanie Aplikacyjne i Baza danych, Wykonawca zobowiązany jest do ich przestrzegania. </w:t>
      </w:r>
    </w:p>
    <w:p w14:paraId="3A41CCE8" w14:textId="77777777" w:rsidR="00AF0646" w:rsidRPr="002B0E6B" w:rsidRDefault="00AF0646" w:rsidP="00220CCE">
      <w:pPr>
        <w:keepLines/>
        <w:numPr>
          <w:ilvl w:val="0"/>
          <w:numId w:val="29"/>
        </w:numPr>
        <w:suppressAutoHyphens/>
        <w:autoSpaceDE w:val="0"/>
        <w:autoSpaceDN w:val="0"/>
        <w:spacing w:before="60"/>
        <w:jc w:val="both"/>
        <w:textAlignment w:val="baseline"/>
        <w:rPr>
          <w:rFonts w:ascii="Calibri" w:hAnsi="Calibri" w:cs="Calibri"/>
          <w:sz w:val="22"/>
          <w:szCs w:val="22"/>
        </w:rPr>
      </w:pPr>
      <w:r w:rsidRPr="002B0E6B">
        <w:rPr>
          <w:rFonts w:ascii="Calibri" w:hAnsi="Calibri" w:cs="Calibri"/>
          <w:sz w:val="22"/>
          <w:szCs w:val="22"/>
        </w:rPr>
        <w:t xml:space="preserve">Zamawiający jest zobligowany do cyklicznego wykonywania oraz weryfikacji poprawności kopii danych i Oprogramowania Aplikacyjnego oraz zapewnienia bezpieczeństwa Nośników, na których są przechowywane. </w:t>
      </w:r>
    </w:p>
    <w:p w14:paraId="095EAC1D" w14:textId="77777777" w:rsidR="00AF0646" w:rsidRPr="002B0E6B" w:rsidRDefault="00AF0646" w:rsidP="00220CCE">
      <w:pPr>
        <w:keepLines/>
        <w:numPr>
          <w:ilvl w:val="0"/>
          <w:numId w:val="29"/>
        </w:numPr>
        <w:suppressAutoHyphens/>
        <w:autoSpaceDE w:val="0"/>
        <w:autoSpaceDN w:val="0"/>
        <w:spacing w:before="60"/>
        <w:jc w:val="both"/>
        <w:textAlignment w:val="baseline"/>
      </w:pPr>
      <w:r w:rsidRPr="002B0E6B">
        <w:rPr>
          <w:rFonts w:ascii="Calibri" w:hAnsi="Calibri" w:cs="Calibri"/>
          <w:sz w:val="22"/>
          <w:szCs w:val="22"/>
        </w:rPr>
        <w:t>Zamawiający jest zobligowany do należytego tj. zgodnego z przyjętymi dla zarządzania i eksplantacji systemów teleinformatycznych zasadami branżowymi zabezpieczenia Infrastruktury przed:</w:t>
      </w:r>
    </w:p>
    <w:p w14:paraId="0FFD9820" w14:textId="77777777" w:rsidR="00AF0646" w:rsidRPr="002B0E6B" w:rsidRDefault="00AF0646" w:rsidP="00220CCE">
      <w:pPr>
        <w:pStyle w:val="StandardowyArial11"/>
        <w:numPr>
          <w:ilvl w:val="0"/>
          <w:numId w:val="30"/>
        </w:numPr>
        <w:autoSpaceDN w:val="0"/>
        <w:spacing w:after="0"/>
        <w:textAlignment w:val="baseline"/>
        <w:rPr>
          <w:rFonts w:ascii="Calibri" w:hAnsi="Calibri" w:cs="Calibri"/>
        </w:rPr>
      </w:pPr>
      <w:r w:rsidRPr="002B0E6B">
        <w:rPr>
          <w:rFonts w:ascii="Calibri" w:hAnsi="Calibri" w:cs="Calibri"/>
        </w:rPr>
        <w:t>awariami strategicznych elementów systemu teleinformatycznego (redundancja),</w:t>
      </w:r>
    </w:p>
    <w:p w14:paraId="0EC1B0F6" w14:textId="77777777" w:rsidR="00AF0646" w:rsidRPr="002B0E6B" w:rsidRDefault="00AF0646" w:rsidP="00220CCE">
      <w:pPr>
        <w:pStyle w:val="StandardowyArial11"/>
        <w:numPr>
          <w:ilvl w:val="0"/>
          <w:numId w:val="30"/>
        </w:numPr>
        <w:autoSpaceDN w:val="0"/>
        <w:spacing w:after="0"/>
        <w:textAlignment w:val="baseline"/>
        <w:rPr>
          <w:rFonts w:ascii="Calibri" w:hAnsi="Calibri" w:cs="Calibri"/>
        </w:rPr>
      </w:pPr>
      <w:r w:rsidRPr="002B0E6B">
        <w:rPr>
          <w:rFonts w:ascii="Calibri" w:hAnsi="Calibri" w:cs="Calibri"/>
        </w:rPr>
        <w:t>przepełnieniem Nośników,</w:t>
      </w:r>
    </w:p>
    <w:p w14:paraId="37AE7CB9" w14:textId="77777777" w:rsidR="00AF0646" w:rsidRPr="002B0E6B" w:rsidRDefault="00AF0646" w:rsidP="00220CCE">
      <w:pPr>
        <w:pStyle w:val="StandardowyArial11"/>
        <w:numPr>
          <w:ilvl w:val="0"/>
          <w:numId w:val="30"/>
        </w:numPr>
        <w:autoSpaceDN w:val="0"/>
        <w:spacing w:after="0"/>
        <w:textAlignment w:val="baseline"/>
        <w:rPr>
          <w:rFonts w:ascii="Calibri" w:hAnsi="Calibri" w:cs="Calibri"/>
        </w:rPr>
      </w:pPr>
      <w:r w:rsidRPr="002B0E6B">
        <w:rPr>
          <w:rFonts w:ascii="Calibri" w:hAnsi="Calibri" w:cs="Calibri"/>
        </w:rPr>
        <w:t>nieautoryzowanym dostępem fizycznym osób trzecich,</w:t>
      </w:r>
    </w:p>
    <w:p w14:paraId="3BF39741" w14:textId="77777777" w:rsidR="00AF0646" w:rsidRPr="002B0E6B" w:rsidRDefault="00AF0646" w:rsidP="00220CCE">
      <w:pPr>
        <w:pStyle w:val="StandardowyArial11"/>
        <w:numPr>
          <w:ilvl w:val="0"/>
          <w:numId w:val="30"/>
        </w:numPr>
        <w:autoSpaceDN w:val="0"/>
        <w:spacing w:after="0"/>
        <w:textAlignment w:val="baseline"/>
        <w:rPr>
          <w:rFonts w:ascii="Calibri" w:hAnsi="Calibri" w:cs="Calibri"/>
        </w:rPr>
      </w:pPr>
      <w:r w:rsidRPr="002B0E6B">
        <w:rPr>
          <w:rFonts w:ascii="Calibri" w:hAnsi="Calibri" w:cs="Calibri"/>
        </w:rPr>
        <w:t>nieautoryzowanym zdalnym dostępem osób trzecich (włamaniami tzw. hakerów),</w:t>
      </w:r>
    </w:p>
    <w:p w14:paraId="0AFE6E7C" w14:textId="77777777" w:rsidR="00AF0646" w:rsidRPr="002B0E6B" w:rsidRDefault="00AF0646" w:rsidP="00220CCE">
      <w:pPr>
        <w:pStyle w:val="StandardowyArial11"/>
        <w:numPr>
          <w:ilvl w:val="0"/>
          <w:numId w:val="30"/>
        </w:numPr>
        <w:autoSpaceDN w:val="0"/>
        <w:spacing w:after="0"/>
        <w:textAlignment w:val="baseline"/>
      </w:pPr>
      <w:r w:rsidRPr="002B0E6B">
        <w:rPr>
          <w:rFonts w:ascii="Calibri" w:hAnsi="Calibri" w:cs="Calibri"/>
        </w:rPr>
        <w:t xml:space="preserve">działaniami wirusów komputerowych, </w:t>
      </w:r>
      <w:r w:rsidRPr="002B0E6B">
        <w:rPr>
          <w:rFonts w:ascii="Calibri" w:hAnsi="Calibri"/>
        </w:rPr>
        <w:t xml:space="preserve">ataków </w:t>
      </w:r>
      <w:proofErr w:type="spellStart"/>
      <w:r w:rsidRPr="002B0E6B">
        <w:rPr>
          <w:rFonts w:ascii="Calibri" w:hAnsi="Calibri"/>
        </w:rPr>
        <w:t>DoS</w:t>
      </w:r>
      <w:proofErr w:type="spellEnd"/>
      <w:r w:rsidRPr="002B0E6B">
        <w:rPr>
          <w:rFonts w:ascii="Calibri" w:hAnsi="Calibri"/>
        </w:rPr>
        <w:t>,</w:t>
      </w:r>
    </w:p>
    <w:p w14:paraId="5DE144AA" w14:textId="77777777" w:rsidR="00AF0646" w:rsidRPr="002B0E6B" w:rsidRDefault="00AF0646" w:rsidP="00220CCE">
      <w:pPr>
        <w:pStyle w:val="StandardowyArial11"/>
        <w:numPr>
          <w:ilvl w:val="0"/>
          <w:numId w:val="30"/>
        </w:numPr>
        <w:autoSpaceDN w:val="0"/>
        <w:spacing w:after="0"/>
        <w:textAlignment w:val="baseline"/>
        <w:rPr>
          <w:rFonts w:ascii="Calibri" w:hAnsi="Calibri" w:cs="Calibri"/>
        </w:rPr>
      </w:pPr>
      <w:r w:rsidRPr="002B0E6B">
        <w:rPr>
          <w:rFonts w:ascii="Calibri" w:hAnsi="Calibri" w:cs="Calibri"/>
        </w:rPr>
        <w:t>utratą zasilania,</w:t>
      </w:r>
    </w:p>
    <w:p w14:paraId="261421C0" w14:textId="77777777" w:rsidR="00AF0646" w:rsidRPr="002B0E6B" w:rsidRDefault="00AF0646" w:rsidP="00220CCE">
      <w:pPr>
        <w:pStyle w:val="StandardowyArial11"/>
        <w:numPr>
          <w:ilvl w:val="0"/>
          <w:numId w:val="30"/>
        </w:numPr>
        <w:autoSpaceDN w:val="0"/>
        <w:spacing w:after="0"/>
        <w:textAlignment w:val="baseline"/>
        <w:rPr>
          <w:rFonts w:ascii="Calibri" w:hAnsi="Calibri" w:cs="Calibri"/>
        </w:rPr>
      </w:pPr>
      <w:r w:rsidRPr="002B0E6B">
        <w:rPr>
          <w:rFonts w:ascii="Calibri" w:hAnsi="Calibri" w:cs="Calibri"/>
        </w:rPr>
        <w:t>konsekwencjami działań warunków atmosferycznych i awarii budowlanych.</w:t>
      </w:r>
    </w:p>
    <w:p w14:paraId="77D5795C" w14:textId="0068E8EF" w:rsidR="00E773F1" w:rsidRPr="002B0E6B" w:rsidRDefault="00AF0646" w:rsidP="007D17B0">
      <w:pPr>
        <w:pStyle w:val="StandardowyArial11"/>
        <w:numPr>
          <w:ilvl w:val="0"/>
          <w:numId w:val="29"/>
        </w:numPr>
        <w:autoSpaceDN w:val="0"/>
        <w:spacing w:after="0"/>
        <w:textAlignment w:val="baseline"/>
        <w:rPr>
          <w:rFonts w:ascii="Calibri" w:hAnsi="Calibri" w:cs="Calibri"/>
        </w:rPr>
      </w:pPr>
      <w:r w:rsidRPr="002B0E6B">
        <w:rPr>
          <w:rFonts w:ascii="Calibri" w:hAnsi="Calibri" w:cs="Calibri"/>
        </w:rPr>
        <w:t xml:space="preserve">Zamawiający jest zobligowany do zachowania określonego w Załączniku Nr 5: oprogramowania systemowego, towarzyszącego oraz MBD w wersjach wspieranych przez producentów tego oprogramowania.  </w:t>
      </w:r>
    </w:p>
    <w:p w14:paraId="034FD4D9" w14:textId="77777777" w:rsidR="00AF0646" w:rsidRPr="002B0E6B" w:rsidRDefault="00AF0646" w:rsidP="00220CCE">
      <w:pPr>
        <w:pStyle w:val="StandardowyArial11"/>
        <w:numPr>
          <w:ilvl w:val="0"/>
          <w:numId w:val="29"/>
        </w:numPr>
        <w:autoSpaceDN w:val="0"/>
        <w:spacing w:after="0"/>
        <w:textAlignment w:val="baseline"/>
        <w:rPr>
          <w:rFonts w:ascii="Calibri" w:hAnsi="Calibri" w:cs="Calibri"/>
        </w:rPr>
      </w:pPr>
      <w:r w:rsidRPr="002B0E6B">
        <w:rPr>
          <w:rFonts w:ascii="Calibri" w:hAnsi="Calibri" w:cs="Calibri"/>
        </w:rPr>
        <w:t>Zamawiający ma prawo do założenia maksymalnie 5-ciu kont Użytkownika w HD, przy czym w uzasadnionych przypadkach Wykonawca może zezwolić na utworzenie kont dodatkowych.</w:t>
      </w:r>
    </w:p>
    <w:p w14:paraId="28A54081" w14:textId="77777777" w:rsidR="00AF0646" w:rsidRPr="002B0E6B" w:rsidRDefault="00AF0646" w:rsidP="00220CCE">
      <w:pPr>
        <w:keepLines/>
        <w:numPr>
          <w:ilvl w:val="0"/>
          <w:numId w:val="29"/>
        </w:numPr>
        <w:suppressAutoHyphens/>
        <w:autoSpaceDE w:val="0"/>
        <w:autoSpaceDN w:val="0"/>
        <w:spacing w:before="60"/>
        <w:jc w:val="both"/>
        <w:textAlignment w:val="baseline"/>
      </w:pPr>
      <w:r w:rsidRPr="002B0E6B">
        <w:rPr>
          <w:rFonts w:ascii="Calibri" w:hAnsi="Calibri" w:cs="Calibri"/>
          <w:sz w:val="22"/>
          <w:szCs w:val="22"/>
        </w:rPr>
        <w:t xml:space="preserve">Zamawiający zobligowany jest do powiadamiania Wykonawcy o wszelkich zmianach danych Użytkowników w celu nadania/zmiany uprawnień Użytkowników w serwisie HD. Ustala się, że jakiekolwiek wnioski dotyczące zmiany uprawnień Użytkowników będą wpływały do Wykonawcy z konta poczty elektronicznej wskazanego w </w:t>
      </w:r>
      <w:r w:rsidRPr="002B0E6B">
        <w:rPr>
          <w:rFonts w:ascii="Calibri" w:hAnsi="Calibri" w:cs="Calibri"/>
          <w:sz w:val="22"/>
          <w:szCs w:val="22"/>
          <w:u w:val="single"/>
        </w:rPr>
        <w:t>Załączniku nr 5</w:t>
      </w:r>
      <w:r w:rsidRPr="002B0E6B">
        <w:rPr>
          <w:rFonts w:ascii="Calibri" w:hAnsi="Calibri" w:cs="Calibri"/>
          <w:sz w:val="22"/>
          <w:szCs w:val="22"/>
        </w:rPr>
        <w:t xml:space="preserve"> do Umowy, oraz, że jest to jednocześnie konto, na które zwrotnie Wykonawca będzie przekazywał dane umożliwiające uwierzytelnianie Użytkowników w HD. </w:t>
      </w:r>
    </w:p>
    <w:p w14:paraId="66A86D21" w14:textId="77777777" w:rsidR="00AF0646" w:rsidRPr="002B0E6B" w:rsidRDefault="00AF0646" w:rsidP="00220CCE">
      <w:pPr>
        <w:keepLines/>
        <w:numPr>
          <w:ilvl w:val="0"/>
          <w:numId w:val="29"/>
        </w:numPr>
        <w:suppressAutoHyphens/>
        <w:autoSpaceDE w:val="0"/>
        <w:autoSpaceDN w:val="0"/>
        <w:spacing w:before="60"/>
        <w:jc w:val="both"/>
        <w:textAlignment w:val="baseline"/>
        <w:rPr>
          <w:rFonts w:ascii="Calibri" w:hAnsi="Calibri" w:cs="Calibri"/>
          <w:sz w:val="22"/>
          <w:szCs w:val="22"/>
        </w:rPr>
      </w:pPr>
      <w:r w:rsidRPr="002B0E6B">
        <w:rPr>
          <w:rFonts w:ascii="Calibri" w:hAnsi="Calibri" w:cs="Calibri"/>
          <w:sz w:val="22"/>
          <w:szCs w:val="22"/>
        </w:rPr>
        <w:t>Wykonawca ma prawo do zablokowania Użytkownikowi dostępu do HD w przypadku zidentyfikowania działań inicjowanych z konta Użytkownika zagrażających stabilności lub bezpieczeństwu HD.</w:t>
      </w:r>
    </w:p>
    <w:p w14:paraId="666F7AC7" w14:textId="77777777" w:rsidR="00AF0646" w:rsidRPr="002B0E6B" w:rsidRDefault="00AF0646" w:rsidP="00220CCE">
      <w:pPr>
        <w:keepLines/>
        <w:numPr>
          <w:ilvl w:val="0"/>
          <w:numId w:val="29"/>
        </w:numPr>
        <w:suppressAutoHyphens/>
        <w:autoSpaceDE w:val="0"/>
        <w:autoSpaceDN w:val="0"/>
        <w:spacing w:before="60"/>
        <w:jc w:val="both"/>
        <w:textAlignment w:val="baseline"/>
        <w:rPr>
          <w:rFonts w:ascii="Calibri" w:hAnsi="Calibri" w:cs="Calibri"/>
          <w:sz w:val="22"/>
          <w:szCs w:val="22"/>
        </w:rPr>
      </w:pPr>
      <w:r w:rsidRPr="002B0E6B">
        <w:rPr>
          <w:rFonts w:ascii="Calibri" w:hAnsi="Calibri" w:cs="Calibri"/>
          <w:sz w:val="22"/>
          <w:szCs w:val="22"/>
        </w:rPr>
        <w:t>Użytkownicy są zobowiązani do bieżącego śledzenia informacji publikowanych w HD i jeżeli zawierają one Uaktualnienia Oprogramowania Aplikacyjnego, winni niezwłocznie dokonać instalacji tychże, chyba że istnieją ku temu istotne przeciwwskazania.</w:t>
      </w:r>
    </w:p>
    <w:p w14:paraId="5DC624CB" w14:textId="77777777" w:rsidR="00AF0646" w:rsidRPr="002B0E6B" w:rsidRDefault="00AF0646" w:rsidP="00220CCE">
      <w:pPr>
        <w:keepLines/>
        <w:numPr>
          <w:ilvl w:val="0"/>
          <w:numId w:val="29"/>
        </w:numPr>
        <w:suppressAutoHyphens/>
        <w:autoSpaceDE w:val="0"/>
        <w:autoSpaceDN w:val="0"/>
        <w:spacing w:before="60"/>
        <w:jc w:val="both"/>
        <w:textAlignment w:val="baseline"/>
      </w:pPr>
      <w:r w:rsidRPr="002B0E6B">
        <w:rPr>
          <w:rFonts w:ascii="Calibri" w:hAnsi="Calibri" w:cs="Calibri"/>
          <w:sz w:val="22"/>
          <w:szCs w:val="22"/>
        </w:rPr>
        <w:t xml:space="preserve">Z wyłączeniem sytuacji szczególnych Wykonawca obsługuje Zgłoszenia Serwisowe dotyczące ostatnich opublikowanych wersji Oprogramowania Aplikacyjnego. </w:t>
      </w:r>
    </w:p>
    <w:p w14:paraId="157E6D4B" w14:textId="77777777" w:rsidR="00AF0646" w:rsidRPr="002B0E6B" w:rsidRDefault="00AF0646" w:rsidP="00220CCE">
      <w:pPr>
        <w:pStyle w:val="tekstwstpny"/>
        <w:jc w:val="center"/>
        <w:rPr>
          <w:rFonts w:ascii="Calibri" w:hAnsi="Calibri" w:cs="Calibri"/>
        </w:rPr>
      </w:pPr>
    </w:p>
    <w:p w14:paraId="2E339F27" w14:textId="77777777" w:rsidR="00AF0646" w:rsidRPr="002B0E6B" w:rsidRDefault="00AF0646" w:rsidP="00220CCE">
      <w:pPr>
        <w:pStyle w:val="Nagwek4"/>
        <w:jc w:val="center"/>
        <w:rPr>
          <w:rFonts w:ascii="Calibri" w:hAnsi="Calibri" w:cs="Calibri"/>
          <w:szCs w:val="22"/>
        </w:rPr>
      </w:pPr>
      <w:r w:rsidRPr="002B0E6B">
        <w:rPr>
          <w:rFonts w:ascii="Calibri" w:hAnsi="Calibri" w:cs="Calibri"/>
          <w:szCs w:val="22"/>
        </w:rPr>
        <w:t>§ 16</w:t>
      </w:r>
      <w:r w:rsidRPr="002B0E6B">
        <w:rPr>
          <w:rFonts w:ascii="Calibri" w:hAnsi="Calibri" w:cs="Calibri"/>
          <w:szCs w:val="22"/>
        </w:rPr>
        <w:br/>
        <w:t>[WARUNKI ROZWIĄZANIA UMOWY]</w:t>
      </w:r>
    </w:p>
    <w:p w14:paraId="0D6D6AE5" w14:textId="77777777" w:rsidR="00AF0646" w:rsidRPr="002B0E6B" w:rsidRDefault="00AF0646" w:rsidP="00220CCE">
      <w:pPr>
        <w:pStyle w:val="tekstwstpny"/>
        <w:numPr>
          <w:ilvl w:val="0"/>
          <w:numId w:val="31"/>
        </w:numPr>
        <w:autoSpaceDE/>
        <w:jc w:val="both"/>
        <w:textAlignment w:val="baseline"/>
        <w:rPr>
          <w:rFonts w:ascii="Calibri" w:hAnsi="Calibri" w:cs="Calibri"/>
        </w:rPr>
      </w:pPr>
      <w:r w:rsidRPr="002B0E6B">
        <w:rPr>
          <w:rFonts w:ascii="Calibri" w:hAnsi="Calibri" w:cs="Calibri"/>
        </w:rPr>
        <w:t>Umowa może zostać rozwiązana przez Zamawiającego bez wypowiedzenia w następujących sytuacjach:</w:t>
      </w:r>
    </w:p>
    <w:p w14:paraId="39AA90DC" w14:textId="77777777" w:rsidR="00AF0646" w:rsidRPr="002B0E6B" w:rsidRDefault="00AF0646" w:rsidP="00220CCE">
      <w:pPr>
        <w:pStyle w:val="tekstwstpny"/>
        <w:numPr>
          <w:ilvl w:val="0"/>
          <w:numId w:val="32"/>
        </w:numPr>
        <w:autoSpaceDE/>
        <w:spacing w:after="0"/>
        <w:ind w:left="714" w:hanging="357"/>
        <w:jc w:val="both"/>
        <w:textAlignment w:val="baseline"/>
        <w:rPr>
          <w:rFonts w:ascii="Calibri" w:hAnsi="Calibri" w:cs="Calibri"/>
        </w:rPr>
      </w:pPr>
      <w:r w:rsidRPr="002B0E6B">
        <w:rPr>
          <w:rFonts w:ascii="Calibri" w:hAnsi="Calibri" w:cs="Calibri"/>
        </w:rPr>
        <w:t>w razie wystąpienia istotnej zmiany okoliczności powodującej, że wykonanie Umowy nie leży w interesie publicznym, czego nie można było przewidzieć w chwili zawarcia Umowy – Art. 145 Ust. 1 Ustawy.</w:t>
      </w:r>
    </w:p>
    <w:p w14:paraId="5F840E34" w14:textId="019C15D0" w:rsidR="00AF0646" w:rsidRPr="002B0E6B" w:rsidRDefault="00AF0646" w:rsidP="00220CCE">
      <w:pPr>
        <w:pStyle w:val="tekstwstpny"/>
        <w:numPr>
          <w:ilvl w:val="0"/>
          <w:numId w:val="32"/>
        </w:numPr>
        <w:autoSpaceDE/>
        <w:spacing w:after="0"/>
        <w:ind w:left="714" w:hanging="357"/>
        <w:jc w:val="both"/>
        <w:textAlignment w:val="baseline"/>
      </w:pPr>
      <w:r w:rsidRPr="002B0E6B">
        <w:rPr>
          <w:rFonts w:ascii="Calibri" w:hAnsi="Calibri" w:cs="Calibri"/>
        </w:rPr>
        <w:t>w przypadku, w którym Wykonawca realizuje prace objęte Umową w sposób rażąco nierzetelny lub w inny sposób rażąco naruszy postanowienia Umowy. Strony uznają, że taka sytuacja ma miejsce w szczególności przypadku trzykrotnego nałożenia na Wykonawcę kary umownej;</w:t>
      </w:r>
    </w:p>
    <w:p w14:paraId="6821C943" w14:textId="1EB0FAE5" w:rsidR="00AF0646" w:rsidRPr="002B0E6B" w:rsidRDefault="00AF0646" w:rsidP="00220CCE">
      <w:pPr>
        <w:pStyle w:val="tekstwstpny"/>
        <w:numPr>
          <w:ilvl w:val="0"/>
          <w:numId w:val="32"/>
        </w:numPr>
        <w:autoSpaceDE/>
        <w:spacing w:after="0"/>
        <w:ind w:left="714" w:hanging="357"/>
        <w:jc w:val="both"/>
        <w:textAlignment w:val="baseline"/>
        <w:rPr>
          <w:rFonts w:ascii="Calibri" w:hAnsi="Calibri" w:cs="Calibri"/>
        </w:rPr>
      </w:pPr>
      <w:r w:rsidRPr="002B0E6B">
        <w:rPr>
          <w:rFonts w:ascii="Calibri" w:hAnsi="Calibri" w:cs="Calibri"/>
        </w:rPr>
        <w:t xml:space="preserve">w przypadku wydania prawomocnego postanowienia o ogłoszeniu upadłości, tudzież wszczęciu postępowania </w:t>
      </w:r>
      <w:r w:rsidR="00E773F1" w:rsidRPr="002B0E6B">
        <w:rPr>
          <w:rFonts w:ascii="Calibri" w:hAnsi="Calibri" w:cs="Calibri"/>
        </w:rPr>
        <w:t xml:space="preserve">restrukturyzacyjnego </w:t>
      </w:r>
      <w:r w:rsidRPr="002B0E6B">
        <w:rPr>
          <w:rFonts w:ascii="Calibri" w:hAnsi="Calibri" w:cs="Calibri"/>
        </w:rPr>
        <w:t>lub likwidacyjnego Wykonawcy,</w:t>
      </w:r>
    </w:p>
    <w:p w14:paraId="242373F8" w14:textId="6F231217" w:rsidR="00E773F1" w:rsidRPr="002B0E6B" w:rsidRDefault="00E773F1" w:rsidP="00220CCE">
      <w:pPr>
        <w:pStyle w:val="tekstwstpny"/>
        <w:numPr>
          <w:ilvl w:val="0"/>
          <w:numId w:val="32"/>
        </w:numPr>
        <w:autoSpaceDE/>
        <w:spacing w:after="0"/>
        <w:ind w:left="714" w:hanging="357"/>
        <w:jc w:val="both"/>
        <w:textAlignment w:val="baseline"/>
        <w:rPr>
          <w:rFonts w:ascii="Calibri" w:hAnsi="Calibri" w:cs="Calibri"/>
        </w:rPr>
      </w:pPr>
      <w:r w:rsidRPr="002B0E6B">
        <w:rPr>
          <w:rFonts w:ascii="Calibri" w:hAnsi="Calibri" w:cs="Calibri"/>
        </w:rPr>
        <w:t xml:space="preserve">w przypadku, o którym mowa w </w:t>
      </w:r>
      <w:r w:rsidRPr="002B0E6B">
        <w:rPr>
          <w:rFonts w:ascii="Calibri" w:hAnsi="Calibri" w:cs="Calibri"/>
          <w:u w:val="single"/>
        </w:rPr>
        <w:t xml:space="preserve">§ </w:t>
      </w:r>
      <w:r w:rsidR="00154B83" w:rsidRPr="002B0E6B">
        <w:rPr>
          <w:rFonts w:ascii="Calibri" w:hAnsi="Calibri" w:cs="Calibri"/>
          <w:u w:val="single"/>
        </w:rPr>
        <w:t>16</w:t>
      </w:r>
      <w:r w:rsidRPr="002B0E6B">
        <w:rPr>
          <w:rFonts w:ascii="Calibri" w:hAnsi="Calibri" w:cs="Calibri"/>
          <w:u w:val="single"/>
        </w:rPr>
        <w:t xml:space="preserve"> ust. 3</w:t>
      </w:r>
      <w:r w:rsidRPr="002B0E6B">
        <w:rPr>
          <w:rFonts w:ascii="Calibri" w:hAnsi="Calibri" w:cs="Calibri"/>
        </w:rPr>
        <w:t xml:space="preserve"> (Siła Wyższa),</w:t>
      </w:r>
    </w:p>
    <w:p w14:paraId="73331083" w14:textId="77777777" w:rsidR="00AF0646" w:rsidRPr="002B0E6B" w:rsidRDefault="00AF0646" w:rsidP="00220CCE">
      <w:pPr>
        <w:pStyle w:val="tekstwstpny"/>
        <w:numPr>
          <w:ilvl w:val="0"/>
          <w:numId w:val="32"/>
        </w:numPr>
        <w:autoSpaceDE/>
        <w:spacing w:after="0"/>
        <w:ind w:left="714" w:hanging="357"/>
        <w:jc w:val="both"/>
        <w:textAlignment w:val="baseline"/>
        <w:rPr>
          <w:rFonts w:ascii="Calibri" w:hAnsi="Calibri" w:cs="Calibri"/>
        </w:rPr>
      </w:pPr>
      <w:r w:rsidRPr="002B0E6B">
        <w:rPr>
          <w:rFonts w:ascii="Calibri" w:hAnsi="Calibri" w:cs="Calibri"/>
        </w:rPr>
        <w:t>w innych przypadkach określonych w niniejszej Umowie lub przepisach prawa.</w:t>
      </w:r>
    </w:p>
    <w:p w14:paraId="090D777E" w14:textId="77777777" w:rsidR="00AF0646" w:rsidRPr="002B0E6B" w:rsidRDefault="00AF0646" w:rsidP="00220CCE">
      <w:pPr>
        <w:pStyle w:val="tekstwstpny"/>
        <w:numPr>
          <w:ilvl w:val="0"/>
          <w:numId w:val="31"/>
        </w:numPr>
        <w:autoSpaceDE/>
        <w:jc w:val="both"/>
        <w:textAlignment w:val="baseline"/>
        <w:rPr>
          <w:rFonts w:ascii="Calibri" w:hAnsi="Calibri" w:cs="Calibri"/>
        </w:rPr>
      </w:pPr>
      <w:r w:rsidRPr="002B0E6B">
        <w:rPr>
          <w:rFonts w:ascii="Calibri" w:hAnsi="Calibri" w:cs="Calibri"/>
        </w:rPr>
        <w:t>Umowa może zostać rozwiązana przez Wykonawcę bez wypowiedzenia w następujących sytuacjach:</w:t>
      </w:r>
    </w:p>
    <w:p w14:paraId="64ADC0AA" w14:textId="77777777" w:rsidR="00AF0646" w:rsidRPr="002B0E6B" w:rsidRDefault="00AF0646" w:rsidP="00220CCE">
      <w:pPr>
        <w:pStyle w:val="tekstwstpny"/>
        <w:numPr>
          <w:ilvl w:val="0"/>
          <w:numId w:val="33"/>
        </w:numPr>
        <w:autoSpaceDE/>
        <w:spacing w:after="0"/>
        <w:ind w:left="714" w:hanging="357"/>
        <w:jc w:val="both"/>
        <w:textAlignment w:val="baseline"/>
        <w:rPr>
          <w:rFonts w:ascii="Calibri" w:hAnsi="Calibri" w:cs="Calibri"/>
        </w:rPr>
      </w:pPr>
      <w:r w:rsidRPr="002B0E6B">
        <w:rPr>
          <w:rFonts w:ascii="Calibri" w:hAnsi="Calibri" w:cs="Calibri"/>
        </w:rPr>
        <w:t>w przypadku, jeśli zwłoka Zamawiającego w regulowaniu zobowiązań finansowych wynikających z co najmniej dwóch faktur przekroczy 30 dni, po uprzednim pisemnym wezwaniu Zamawiającego do zapłaty i bezskutecznym upływie wyznaczonego w tym celu co najmniej 14-dniowego terminu dodatkowego</w:t>
      </w:r>
    </w:p>
    <w:p w14:paraId="78C513D2" w14:textId="77777777" w:rsidR="00AF0646" w:rsidRPr="002B0E6B" w:rsidRDefault="00AF0646" w:rsidP="00220CCE">
      <w:pPr>
        <w:pStyle w:val="tekstwstpny"/>
        <w:numPr>
          <w:ilvl w:val="0"/>
          <w:numId w:val="33"/>
        </w:numPr>
        <w:autoSpaceDE/>
        <w:spacing w:after="0"/>
        <w:ind w:left="714" w:hanging="357"/>
        <w:jc w:val="both"/>
        <w:textAlignment w:val="baseline"/>
        <w:rPr>
          <w:rFonts w:ascii="Calibri" w:hAnsi="Calibri" w:cs="Calibri"/>
        </w:rPr>
      </w:pPr>
      <w:r w:rsidRPr="002B0E6B">
        <w:rPr>
          <w:rFonts w:ascii="Calibri" w:hAnsi="Calibri" w:cs="Calibri"/>
        </w:rPr>
        <w:t>w przypadku naruszenia przez Zamawiającego obwarowań licencyjnych określonych w Umowie oraz certyfikacie licencyjnym.</w:t>
      </w:r>
    </w:p>
    <w:p w14:paraId="3B9645DE" w14:textId="77777777" w:rsidR="00AF0646" w:rsidRPr="002B0E6B" w:rsidRDefault="00AF0646" w:rsidP="00220CCE">
      <w:pPr>
        <w:pStyle w:val="tekstwstpny"/>
        <w:numPr>
          <w:ilvl w:val="0"/>
          <w:numId w:val="33"/>
        </w:numPr>
        <w:autoSpaceDE/>
        <w:spacing w:after="0"/>
        <w:ind w:left="714" w:hanging="357"/>
        <w:jc w:val="both"/>
        <w:textAlignment w:val="baseline"/>
        <w:rPr>
          <w:rFonts w:ascii="Calibri" w:hAnsi="Calibri" w:cs="Calibri"/>
        </w:rPr>
      </w:pPr>
      <w:r w:rsidRPr="002B0E6B">
        <w:rPr>
          <w:rFonts w:ascii="Calibri" w:hAnsi="Calibri" w:cs="Calibri"/>
        </w:rPr>
        <w:t>w innych przypadkach określonych w Umowie lub przepisach prawa.</w:t>
      </w:r>
    </w:p>
    <w:p w14:paraId="0F0322C1" w14:textId="19C701B1" w:rsidR="00AF0646" w:rsidRPr="002B0E6B" w:rsidRDefault="00AF0646" w:rsidP="00220CCE">
      <w:pPr>
        <w:pStyle w:val="tekstwstpny"/>
        <w:numPr>
          <w:ilvl w:val="0"/>
          <w:numId w:val="31"/>
        </w:numPr>
        <w:tabs>
          <w:tab w:val="left" w:pos="360"/>
        </w:tabs>
        <w:autoSpaceDE/>
        <w:ind w:left="357" w:hanging="357"/>
        <w:jc w:val="both"/>
        <w:textAlignment w:val="baseline"/>
        <w:rPr>
          <w:rFonts w:ascii="Calibri" w:hAnsi="Calibri" w:cs="Calibri"/>
        </w:rPr>
      </w:pPr>
      <w:r w:rsidRPr="002B0E6B">
        <w:rPr>
          <w:rFonts w:ascii="Calibri" w:hAnsi="Calibri" w:cs="Calibri"/>
        </w:rPr>
        <w:t>Oświadczenie o rozwiązaniu Umowy winno zostać złożone w formie pisemnej, pod rygorem nieważności takiego oświadczenia i zawierać będzie szczegółowe uzasadnienie.</w:t>
      </w:r>
    </w:p>
    <w:p w14:paraId="029898F4" w14:textId="33307E37" w:rsidR="00E773F1" w:rsidRPr="002B0E6B" w:rsidRDefault="00E773F1" w:rsidP="00E773F1">
      <w:pPr>
        <w:pStyle w:val="tekstwstpny"/>
        <w:tabs>
          <w:tab w:val="left" w:pos="360"/>
        </w:tabs>
        <w:autoSpaceDE/>
        <w:jc w:val="both"/>
        <w:textAlignment w:val="baseline"/>
        <w:rPr>
          <w:rFonts w:ascii="Calibri" w:hAnsi="Calibri" w:cs="Calibri"/>
        </w:rPr>
      </w:pPr>
    </w:p>
    <w:p w14:paraId="47A23FF5" w14:textId="7ACC4770" w:rsidR="00E773F1" w:rsidRPr="002B0E6B" w:rsidRDefault="00E773F1" w:rsidP="00154B83">
      <w:pPr>
        <w:autoSpaceDE w:val="0"/>
        <w:autoSpaceDN w:val="0"/>
        <w:spacing w:line="360" w:lineRule="auto"/>
        <w:jc w:val="center"/>
        <w:rPr>
          <w:rFonts w:ascii="Calibri" w:hAnsi="Calibri" w:cs="Arial"/>
          <w:b/>
          <w:sz w:val="22"/>
          <w:szCs w:val="22"/>
        </w:rPr>
      </w:pPr>
      <w:r w:rsidRPr="002B0E6B">
        <w:rPr>
          <w:rFonts w:ascii="Calibri" w:hAnsi="Calibri" w:cs="Arial"/>
          <w:b/>
          <w:sz w:val="22"/>
          <w:szCs w:val="22"/>
        </w:rPr>
        <w:t xml:space="preserve">§ </w:t>
      </w:r>
      <w:r w:rsidR="00D47C18" w:rsidRPr="002B0E6B">
        <w:rPr>
          <w:rFonts w:ascii="Calibri" w:hAnsi="Calibri" w:cs="Arial"/>
          <w:b/>
          <w:sz w:val="22"/>
          <w:szCs w:val="22"/>
        </w:rPr>
        <w:t>16 A</w:t>
      </w:r>
    </w:p>
    <w:p w14:paraId="367C6469" w14:textId="77777777" w:rsidR="00E773F1" w:rsidRPr="002B0E6B" w:rsidRDefault="00E773F1" w:rsidP="00154B83">
      <w:pPr>
        <w:autoSpaceDE w:val="0"/>
        <w:autoSpaceDN w:val="0"/>
        <w:spacing w:line="360" w:lineRule="auto"/>
        <w:jc w:val="center"/>
        <w:rPr>
          <w:rFonts w:ascii="Calibri" w:hAnsi="Calibri" w:cs="Arial"/>
          <w:b/>
          <w:sz w:val="22"/>
          <w:szCs w:val="22"/>
        </w:rPr>
      </w:pPr>
      <w:r w:rsidRPr="002B0E6B">
        <w:rPr>
          <w:rFonts w:ascii="Calibri" w:hAnsi="Calibri" w:cs="Arial"/>
          <w:b/>
          <w:sz w:val="22"/>
          <w:szCs w:val="22"/>
        </w:rPr>
        <w:t>[SIŁA WYŻSZA]</w:t>
      </w:r>
    </w:p>
    <w:p w14:paraId="5D24D1C8" w14:textId="77777777" w:rsidR="00E773F1" w:rsidRPr="002B0E6B" w:rsidRDefault="00E773F1" w:rsidP="00154B83">
      <w:pPr>
        <w:keepLines/>
        <w:numPr>
          <w:ilvl w:val="0"/>
          <w:numId w:val="48"/>
        </w:numPr>
        <w:autoSpaceDE w:val="0"/>
        <w:autoSpaceDN w:val="0"/>
        <w:jc w:val="both"/>
        <w:rPr>
          <w:rFonts w:ascii="Calibri" w:hAnsi="Calibri" w:cs="Arial"/>
          <w:sz w:val="22"/>
          <w:szCs w:val="22"/>
        </w:rPr>
      </w:pPr>
      <w:r w:rsidRPr="002B0E6B">
        <w:rPr>
          <w:rFonts w:ascii="Calibri" w:hAnsi="Calibri" w:cs="Arial"/>
          <w:sz w:val="22"/>
          <w:szCs w:val="22"/>
        </w:rPr>
        <w:t>W przypadku, gdy Siła Wyższa uniemożliwia wykonanie jakichkolwiek zobowiązań umownych którejkolwiek ze Stron Umowy, określony czas zobowiązań umownych będzie przedłużony o czas trwania Siły Wyższej oraz odpowiednio o czas trwania jej skutków.</w:t>
      </w:r>
    </w:p>
    <w:p w14:paraId="6890C3FD" w14:textId="77777777" w:rsidR="00E773F1" w:rsidRPr="002B0E6B" w:rsidRDefault="00E773F1" w:rsidP="00167D5F">
      <w:pPr>
        <w:keepLines/>
        <w:numPr>
          <w:ilvl w:val="0"/>
          <w:numId w:val="48"/>
        </w:numPr>
        <w:autoSpaceDE w:val="0"/>
        <w:autoSpaceDN w:val="0"/>
        <w:spacing w:before="60"/>
        <w:jc w:val="both"/>
        <w:rPr>
          <w:rFonts w:ascii="Calibri" w:hAnsi="Calibri" w:cs="Arial"/>
          <w:sz w:val="22"/>
          <w:szCs w:val="22"/>
        </w:rPr>
      </w:pPr>
      <w:r w:rsidRPr="002B0E6B">
        <w:rPr>
          <w:rFonts w:ascii="Calibri" w:hAnsi="Calibri" w:cs="Arial"/>
          <w:sz w:val="22"/>
          <w:szCs w:val="22"/>
        </w:rPr>
        <w:t>W przypadku, gdy którakolwiek ze Stron nie jest w stanie wywiązać się ze swych zobowiązań umownych w związku z okolicznościami Siły Wyższej, druga Strona musi być o tym poinformowana w formie pisemnej w terminie 3 dni od momentu zaistnienia ww. okoliczności.</w:t>
      </w:r>
    </w:p>
    <w:p w14:paraId="14BBB50D" w14:textId="77777777" w:rsidR="00E773F1" w:rsidRPr="002B0E6B" w:rsidRDefault="00E773F1" w:rsidP="00167D5F">
      <w:pPr>
        <w:keepLines/>
        <w:numPr>
          <w:ilvl w:val="0"/>
          <w:numId w:val="48"/>
        </w:numPr>
        <w:autoSpaceDE w:val="0"/>
        <w:autoSpaceDN w:val="0"/>
        <w:spacing w:before="60"/>
        <w:jc w:val="both"/>
        <w:rPr>
          <w:rFonts w:ascii="Calibri" w:hAnsi="Calibri" w:cs="Arial"/>
          <w:sz w:val="22"/>
          <w:szCs w:val="22"/>
        </w:rPr>
      </w:pPr>
      <w:r w:rsidRPr="002B0E6B">
        <w:rPr>
          <w:rFonts w:ascii="Calibri" w:hAnsi="Calibri" w:cs="Arial"/>
          <w:sz w:val="22"/>
          <w:szCs w:val="22"/>
        </w:rPr>
        <w:t>Gdy okoliczności Siły Wyższej uniemożliwiają jednej ze Stron Umowy wywiązanie się ze swych zobowiązań umownych przez okres dłuższy niż 30 dni, Strony Umowy mogą rozwiązać Umowę w całości lub w części. W przypadku rozwiązania Umowy w taki sposób, jej wykonanie i końcowe rozliczenie musi być uzgodnione na piśmie przez obie Strony Umowy.</w:t>
      </w:r>
    </w:p>
    <w:p w14:paraId="6666D8F3" w14:textId="77777777" w:rsidR="00E773F1" w:rsidRPr="002B0E6B" w:rsidRDefault="00E773F1" w:rsidP="00E773F1">
      <w:pPr>
        <w:pStyle w:val="tekstwstpny"/>
        <w:tabs>
          <w:tab w:val="left" w:pos="360"/>
        </w:tabs>
        <w:autoSpaceDE/>
        <w:jc w:val="both"/>
        <w:textAlignment w:val="baseline"/>
        <w:rPr>
          <w:rFonts w:ascii="Calibri" w:hAnsi="Calibri" w:cs="Calibri"/>
        </w:rPr>
      </w:pPr>
    </w:p>
    <w:p w14:paraId="0658F612" w14:textId="393960C6" w:rsidR="00AF0646" w:rsidRPr="002B0E6B" w:rsidRDefault="00AF0646" w:rsidP="00220CCE">
      <w:pPr>
        <w:pStyle w:val="Nagwek4"/>
        <w:jc w:val="center"/>
        <w:rPr>
          <w:rFonts w:asciiTheme="minorHAnsi" w:hAnsiTheme="minorHAnsi" w:cstheme="minorHAnsi"/>
          <w:sz w:val="22"/>
          <w:szCs w:val="22"/>
        </w:rPr>
      </w:pPr>
      <w:r w:rsidRPr="002B0E6B">
        <w:rPr>
          <w:rFonts w:asciiTheme="minorHAnsi" w:hAnsiTheme="minorHAnsi" w:cstheme="minorHAnsi"/>
          <w:sz w:val="22"/>
          <w:szCs w:val="22"/>
        </w:rPr>
        <w:t>§ 17</w:t>
      </w:r>
      <w:r w:rsidRPr="002B0E6B">
        <w:rPr>
          <w:rFonts w:asciiTheme="minorHAnsi" w:hAnsiTheme="minorHAnsi" w:cstheme="minorHAnsi"/>
          <w:sz w:val="22"/>
          <w:szCs w:val="22"/>
        </w:rPr>
        <w:br/>
        <w:t>[KARY UMOWNE]</w:t>
      </w:r>
    </w:p>
    <w:p w14:paraId="1DE4CD9C" w14:textId="77777777" w:rsidR="00AF0646" w:rsidRPr="002B0E6B" w:rsidRDefault="00AF0646" w:rsidP="00167D5F">
      <w:pPr>
        <w:pStyle w:val="Akapitzlist"/>
        <w:numPr>
          <w:ilvl w:val="0"/>
          <w:numId w:val="34"/>
        </w:numPr>
        <w:suppressAutoHyphens/>
        <w:autoSpaceDN w:val="0"/>
        <w:spacing w:before="144" w:after="144"/>
        <w:ind w:left="426"/>
        <w:jc w:val="both"/>
        <w:textAlignment w:val="baseline"/>
        <w:rPr>
          <w:rFonts w:asciiTheme="minorHAnsi" w:hAnsiTheme="minorHAnsi" w:cstheme="minorHAnsi"/>
          <w:sz w:val="22"/>
          <w:szCs w:val="22"/>
        </w:rPr>
      </w:pPr>
      <w:r w:rsidRPr="002B0E6B">
        <w:rPr>
          <w:rFonts w:asciiTheme="minorHAnsi" w:hAnsiTheme="minorHAnsi" w:cstheme="minorHAnsi"/>
          <w:sz w:val="22"/>
          <w:szCs w:val="22"/>
        </w:rPr>
        <w:t>Strony Umowy zastrzegają następujące kary umowne:</w:t>
      </w:r>
    </w:p>
    <w:p w14:paraId="6DB08E92" w14:textId="7731521A" w:rsidR="00AF0646" w:rsidRPr="002B0E6B" w:rsidRDefault="00AF0646" w:rsidP="00167D5F">
      <w:pPr>
        <w:pStyle w:val="tekstwstpny"/>
        <w:numPr>
          <w:ilvl w:val="0"/>
          <w:numId w:val="35"/>
        </w:numPr>
        <w:tabs>
          <w:tab w:val="left" w:pos="720"/>
        </w:tabs>
        <w:autoSpaceDE/>
        <w:spacing w:after="0"/>
        <w:ind w:left="714" w:hanging="357"/>
        <w:jc w:val="both"/>
        <w:textAlignment w:val="baseline"/>
        <w:rPr>
          <w:rFonts w:asciiTheme="minorHAnsi" w:hAnsiTheme="minorHAnsi" w:cstheme="minorHAnsi"/>
        </w:rPr>
      </w:pPr>
      <w:r w:rsidRPr="002B0E6B">
        <w:rPr>
          <w:rFonts w:asciiTheme="minorHAnsi" w:hAnsiTheme="minorHAnsi" w:cstheme="minorHAnsi"/>
        </w:rPr>
        <w:t xml:space="preserve">Wykonawca wypłaci Zamawiającemu karę umowną z tytułu </w:t>
      </w:r>
      <w:r w:rsidR="00774BBC" w:rsidRPr="002B0E6B">
        <w:rPr>
          <w:rFonts w:asciiTheme="minorHAnsi" w:hAnsiTheme="minorHAnsi" w:cstheme="minorHAnsi"/>
        </w:rPr>
        <w:t>opóźnienia</w:t>
      </w:r>
      <w:r w:rsidRPr="002B0E6B">
        <w:rPr>
          <w:rFonts w:asciiTheme="minorHAnsi" w:hAnsiTheme="minorHAnsi" w:cstheme="minorHAnsi"/>
        </w:rPr>
        <w:t xml:space="preserve"> w realizacji zamówienia w wysokości 1 % wartości netto Umowy za każdy dzień opóźnienia.</w:t>
      </w:r>
    </w:p>
    <w:p w14:paraId="295A5A05" w14:textId="77777777" w:rsidR="00AF0646" w:rsidRPr="002B0E6B" w:rsidRDefault="00AF0646" w:rsidP="00167D5F">
      <w:pPr>
        <w:pStyle w:val="tekstwstpny"/>
        <w:numPr>
          <w:ilvl w:val="0"/>
          <w:numId w:val="35"/>
        </w:numPr>
        <w:tabs>
          <w:tab w:val="left" w:pos="720"/>
        </w:tabs>
        <w:autoSpaceDE/>
        <w:spacing w:after="0"/>
        <w:ind w:left="714" w:hanging="357"/>
        <w:jc w:val="both"/>
        <w:textAlignment w:val="baseline"/>
        <w:rPr>
          <w:rFonts w:asciiTheme="minorHAnsi" w:hAnsiTheme="minorHAnsi" w:cstheme="minorHAnsi"/>
        </w:rPr>
      </w:pPr>
      <w:bookmarkStart w:id="3" w:name="_Hlk59032204"/>
      <w:r w:rsidRPr="002B0E6B">
        <w:rPr>
          <w:rFonts w:asciiTheme="minorHAnsi" w:hAnsiTheme="minorHAnsi" w:cstheme="minorHAnsi"/>
        </w:rPr>
        <w:t xml:space="preserve">z tytułu naruszenia klauzuli poufności określonej w </w:t>
      </w:r>
      <w:r w:rsidRPr="002B0E6B">
        <w:rPr>
          <w:rFonts w:asciiTheme="minorHAnsi" w:hAnsiTheme="minorHAnsi" w:cstheme="minorHAnsi"/>
          <w:u w:val="single"/>
        </w:rPr>
        <w:t>§14</w:t>
      </w:r>
      <w:r w:rsidRPr="002B0E6B">
        <w:rPr>
          <w:rFonts w:asciiTheme="minorHAnsi" w:hAnsiTheme="minorHAnsi" w:cstheme="minorHAnsi"/>
        </w:rPr>
        <w:t>, przez jedną ze Stron, Strona nienaruszająca może żądać od Strony naruszającej kary umownej w wysokości 10 000,00 PLN netto za każdy przypadek naruszenia,</w:t>
      </w:r>
    </w:p>
    <w:bookmarkEnd w:id="3"/>
    <w:p w14:paraId="0A3C49B6" w14:textId="77777777" w:rsidR="00AF0646" w:rsidRPr="002B0E6B" w:rsidRDefault="00AF0646" w:rsidP="00167D5F">
      <w:pPr>
        <w:pStyle w:val="Akapitzlist"/>
        <w:numPr>
          <w:ilvl w:val="0"/>
          <w:numId w:val="34"/>
        </w:numPr>
        <w:suppressAutoHyphens/>
        <w:autoSpaceDN w:val="0"/>
        <w:ind w:left="426"/>
        <w:jc w:val="both"/>
        <w:textAlignment w:val="baseline"/>
        <w:rPr>
          <w:rFonts w:asciiTheme="minorHAnsi" w:hAnsiTheme="minorHAnsi" w:cstheme="minorHAnsi"/>
          <w:sz w:val="22"/>
          <w:szCs w:val="22"/>
        </w:rPr>
      </w:pPr>
      <w:r w:rsidRPr="002B0E6B">
        <w:rPr>
          <w:rFonts w:asciiTheme="minorHAnsi" w:hAnsiTheme="minorHAnsi" w:cstheme="minorHAnsi"/>
          <w:sz w:val="22"/>
          <w:szCs w:val="22"/>
        </w:rPr>
        <w:t>Strony zgodnie postanawiają, iż w przypadku, gdy kara umowna nie będzie odpowiadała wysokości realnie poniesionej przez Zamawiającego szkody, będzie on uprawniony do dochodzenia odszkodowania na zasadach ogólnych.</w:t>
      </w:r>
    </w:p>
    <w:p w14:paraId="45E48111" w14:textId="77777777" w:rsidR="00AF0646" w:rsidRPr="002B0E6B" w:rsidRDefault="00AF0646" w:rsidP="00167D5F">
      <w:pPr>
        <w:pStyle w:val="Akapitzlist"/>
        <w:numPr>
          <w:ilvl w:val="0"/>
          <w:numId w:val="34"/>
        </w:numPr>
        <w:suppressAutoHyphens/>
        <w:autoSpaceDN w:val="0"/>
        <w:ind w:left="426"/>
        <w:jc w:val="both"/>
        <w:textAlignment w:val="baseline"/>
        <w:rPr>
          <w:rFonts w:asciiTheme="minorHAnsi" w:hAnsiTheme="minorHAnsi" w:cstheme="minorHAnsi"/>
          <w:sz w:val="22"/>
          <w:szCs w:val="22"/>
        </w:rPr>
      </w:pPr>
      <w:r w:rsidRPr="002B0E6B">
        <w:rPr>
          <w:rFonts w:asciiTheme="minorHAnsi" w:hAnsiTheme="minorHAnsi" w:cstheme="minorHAnsi"/>
          <w:sz w:val="22"/>
          <w:szCs w:val="22"/>
        </w:rPr>
        <w:t>Zamawiający wypłaci Wykonawcy odsetki ustawowe w przypadku niedotrzymania terminów płatności wskazanych w Umowie.</w:t>
      </w:r>
    </w:p>
    <w:p w14:paraId="6A383A9F" w14:textId="2BEDF1FF" w:rsidR="00AF0646" w:rsidRPr="002B0E6B" w:rsidRDefault="00AF0646" w:rsidP="00167D5F">
      <w:pPr>
        <w:pStyle w:val="Akapitzlist"/>
        <w:numPr>
          <w:ilvl w:val="0"/>
          <w:numId w:val="34"/>
        </w:numPr>
        <w:suppressAutoHyphens/>
        <w:autoSpaceDN w:val="0"/>
        <w:ind w:left="426"/>
        <w:jc w:val="both"/>
        <w:textAlignment w:val="baseline"/>
        <w:rPr>
          <w:rFonts w:asciiTheme="minorHAnsi" w:hAnsiTheme="minorHAnsi" w:cstheme="minorHAnsi"/>
          <w:sz w:val="22"/>
          <w:szCs w:val="22"/>
        </w:rPr>
      </w:pPr>
      <w:r w:rsidRPr="002B0E6B">
        <w:rPr>
          <w:rFonts w:asciiTheme="minorHAnsi" w:hAnsiTheme="minorHAnsi" w:cstheme="minorHAnsi"/>
          <w:sz w:val="22"/>
          <w:szCs w:val="22"/>
        </w:rPr>
        <w:t>Zamawiający może dokonać potrącenia kar umownych oraz odszkodowań z wierzytelnościami przysługującymi Wykonawcy z tytułu wykonania niniejszej umowy. Potracenie nie wymaga zgody Wykonawcy.</w:t>
      </w:r>
    </w:p>
    <w:p w14:paraId="1AA8CB43" w14:textId="77777777" w:rsidR="00AF0646" w:rsidRPr="002B0E6B" w:rsidRDefault="00AF0646" w:rsidP="00220CCE">
      <w:pPr>
        <w:pStyle w:val="Nagwek4"/>
        <w:jc w:val="center"/>
        <w:rPr>
          <w:rFonts w:asciiTheme="minorHAnsi" w:hAnsiTheme="minorHAnsi" w:cstheme="minorHAnsi"/>
          <w:sz w:val="22"/>
          <w:szCs w:val="22"/>
        </w:rPr>
      </w:pPr>
      <w:r w:rsidRPr="002B0E6B">
        <w:rPr>
          <w:rFonts w:asciiTheme="minorHAnsi" w:hAnsiTheme="minorHAnsi" w:cstheme="minorHAnsi"/>
          <w:sz w:val="22"/>
          <w:szCs w:val="22"/>
        </w:rPr>
        <w:t>§ 18</w:t>
      </w:r>
    </w:p>
    <w:p w14:paraId="588A93F8" w14:textId="0D15ECF2" w:rsidR="00AF0646" w:rsidRPr="002B0E6B" w:rsidRDefault="00AF0646" w:rsidP="00220CCE">
      <w:pPr>
        <w:jc w:val="center"/>
        <w:rPr>
          <w:rFonts w:asciiTheme="minorHAnsi" w:hAnsiTheme="minorHAnsi" w:cstheme="minorHAnsi"/>
          <w:b/>
          <w:bCs/>
          <w:sz w:val="22"/>
          <w:szCs w:val="22"/>
        </w:rPr>
      </w:pPr>
      <w:r w:rsidRPr="002B0E6B">
        <w:rPr>
          <w:rFonts w:asciiTheme="minorHAnsi" w:hAnsiTheme="minorHAnsi" w:cstheme="minorHAnsi"/>
          <w:b/>
          <w:bCs/>
          <w:sz w:val="22"/>
          <w:szCs w:val="22"/>
        </w:rPr>
        <w:t xml:space="preserve"> </w:t>
      </w:r>
      <w:r w:rsidR="00B86DAA" w:rsidRPr="002B0E6B">
        <w:rPr>
          <w:rFonts w:asciiTheme="minorHAnsi" w:hAnsiTheme="minorHAnsi" w:cstheme="minorHAnsi"/>
          <w:b/>
          <w:bCs/>
          <w:sz w:val="22"/>
          <w:szCs w:val="22"/>
        </w:rPr>
        <w:t>[CESJA PRAW]</w:t>
      </w:r>
    </w:p>
    <w:p w14:paraId="575B67A3" w14:textId="77777777" w:rsidR="00AF0646" w:rsidRPr="002B0E6B" w:rsidRDefault="00AF0646" w:rsidP="00167D5F">
      <w:pPr>
        <w:pStyle w:val="Akapitzlist"/>
        <w:numPr>
          <w:ilvl w:val="3"/>
          <w:numId w:val="36"/>
        </w:numPr>
        <w:tabs>
          <w:tab w:val="left" w:pos="0"/>
        </w:tabs>
        <w:suppressAutoHyphens/>
        <w:autoSpaceDN w:val="0"/>
        <w:ind w:left="709"/>
        <w:jc w:val="both"/>
        <w:rPr>
          <w:rFonts w:asciiTheme="minorHAnsi" w:hAnsiTheme="minorHAnsi" w:cstheme="minorHAnsi"/>
          <w:sz w:val="22"/>
          <w:szCs w:val="22"/>
        </w:rPr>
      </w:pPr>
      <w:r w:rsidRPr="002B0E6B">
        <w:rPr>
          <w:rFonts w:asciiTheme="minorHAnsi" w:hAnsiTheme="minorHAnsi" w:cstheme="minorHAnsi"/>
          <w:sz w:val="22"/>
          <w:szCs w:val="22"/>
        </w:rPr>
        <w:t>Wszelkie zmiany niniejszej Umowy wymagają formy pisemnej pod rygorem nieważności.</w:t>
      </w:r>
    </w:p>
    <w:p w14:paraId="68A3AA2F" w14:textId="4DF24F5B" w:rsidR="00AF0646" w:rsidRPr="002B0E6B" w:rsidRDefault="00AF0646" w:rsidP="00167D5F">
      <w:pPr>
        <w:pStyle w:val="Akapitzlist"/>
        <w:numPr>
          <w:ilvl w:val="3"/>
          <w:numId w:val="36"/>
        </w:numPr>
        <w:tabs>
          <w:tab w:val="left" w:pos="0"/>
        </w:tabs>
        <w:suppressAutoHyphens/>
        <w:autoSpaceDN w:val="0"/>
        <w:ind w:left="709"/>
        <w:jc w:val="both"/>
        <w:rPr>
          <w:rFonts w:asciiTheme="minorHAnsi" w:hAnsiTheme="minorHAnsi" w:cstheme="minorHAnsi"/>
          <w:sz w:val="22"/>
          <w:szCs w:val="22"/>
        </w:rPr>
      </w:pPr>
      <w:r w:rsidRPr="002B0E6B">
        <w:rPr>
          <w:rFonts w:asciiTheme="minorHAnsi" w:hAnsiTheme="minorHAnsi" w:cstheme="minorHAnsi"/>
          <w:sz w:val="22"/>
          <w:szCs w:val="22"/>
        </w:rPr>
        <w:t xml:space="preserve">Strony postanawiają, że </w:t>
      </w:r>
      <w:r w:rsidR="00B86DAA" w:rsidRPr="002B0E6B">
        <w:rPr>
          <w:rFonts w:asciiTheme="minorHAnsi" w:hAnsiTheme="minorHAnsi" w:cstheme="minorHAnsi"/>
          <w:sz w:val="22"/>
          <w:szCs w:val="22"/>
        </w:rPr>
        <w:t xml:space="preserve">Wykonawca </w:t>
      </w:r>
      <w:r w:rsidRPr="002B0E6B">
        <w:rPr>
          <w:rFonts w:asciiTheme="minorHAnsi" w:hAnsiTheme="minorHAnsi" w:cstheme="minorHAnsi"/>
          <w:sz w:val="22"/>
          <w:szCs w:val="22"/>
        </w:rPr>
        <w:t xml:space="preserve">nie ma prawa dokonywać czynności skutkujących bezpośrednim lub pośrednim przeniesieniem wynikających z niniejszej umowy wierzytelności  przysługujących </w:t>
      </w:r>
      <w:r w:rsidR="00B86DAA" w:rsidRPr="002B0E6B">
        <w:rPr>
          <w:rFonts w:asciiTheme="minorHAnsi" w:hAnsiTheme="minorHAnsi" w:cstheme="minorHAnsi"/>
          <w:sz w:val="22"/>
          <w:szCs w:val="22"/>
        </w:rPr>
        <w:t>Wykonawcy</w:t>
      </w:r>
      <w:r w:rsidRPr="002B0E6B">
        <w:rPr>
          <w:rFonts w:asciiTheme="minorHAnsi" w:hAnsiTheme="minorHAnsi" w:cstheme="minorHAnsi"/>
          <w:sz w:val="22"/>
          <w:szCs w:val="22"/>
        </w:rPr>
        <w:t xml:space="preserve"> w stosunku do</w:t>
      </w:r>
      <w:r w:rsidR="00B86DAA" w:rsidRPr="002B0E6B">
        <w:rPr>
          <w:rFonts w:asciiTheme="minorHAnsi" w:hAnsiTheme="minorHAnsi" w:cstheme="minorHAnsi"/>
          <w:sz w:val="22"/>
          <w:szCs w:val="22"/>
        </w:rPr>
        <w:t xml:space="preserve"> Zamawiającego</w:t>
      </w:r>
      <w:r w:rsidRPr="002B0E6B">
        <w:rPr>
          <w:rFonts w:asciiTheme="minorHAnsi" w:hAnsiTheme="minorHAnsi" w:cstheme="minorHAnsi"/>
          <w:sz w:val="22"/>
          <w:szCs w:val="22"/>
        </w:rPr>
        <w:t xml:space="preserve"> bez jego pisemnej zgody, pod rygorem nieważności, w szczególności </w:t>
      </w:r>
      <w:r w:rsidR="009705ED" w:rsidRPr="002B0E6B">
        <w:rPr>
          <w:rFonts w:asciiTheme="minorHAnsi" w:hAnsiTheme="minorHAnsi" w:cstheme="minorHAnsi"/>
          <w:sz w:val="22"/>
          <w:szCs w:val="22"/>
        </w:rPr>
        <w:t>Wykonawca</w:t>
      </w:r>
      <w:r w:rsidRPr="002B0E6B">
        <w:rPr>
          <w:rFonts w:asciiTheme="minorHAnsi" w:hAnsiTheme="minorHAnsi" w:cstheme="minorHAnsi"/>
          <w:sz w:val="22"/>
          <w:szCs w:val="22"/>
        </w:rPr>
        <w:t xml:space="preserve"> nie ma prawa bez zgody </w:t>
      </w:r>
      <w:r w:rsidR="009705ED" w:rsidRPr="002B0E6B">
        <w:rPr>
          <w:rFonts w:asciiTheme="minorHAnsi" w:hAnsiTheme="minorHAnsi" w:cstheme="minorHAnsi"/>
          <w:sz w:val="22"/>
          <w:szCs w:val="22"/>
        </w:rPr>
        <w:t xml:space="preserve">Zamawiającego </w:t>
      </w:r>
      <w:r w:rsidRPr="002B0E6B">
        <w:rPr>
          <w:rFonts w:asciiTheme="minorHAnsi" w:hAnsiTheme="minorHAnsi" w:cstheme="minorHAnsi"/>
          <w:sz w:val="22"/>
          <w:szCs w:val="22"/>
        </w:rPr>
        <w:t xml:space="preserve">dokonywać przelewu wierzytelności ani ustanawiać ograniczonych praw rzeczowych na wierzytelnościach. Dokonanie ww. czynności bez zgody </w:t>
      </w:r>
      <w:r w:rsidR="009705ED" w:rsidRPr="002B0E6B">
        <w:rPr>
          <w:rFonts w:asciiTheme="minorHAnsi" w:hAnsiTheme="minorHAnsi" w:cstheme="minorHAnsi"/>
          <w:sz w:val="22"/>
          <w:szCs w:val="22"/>
        </w:rPr>
        <w:t>Zamawiającego</w:t>
      </w:r>
      <w:r w:rsidRPr="002B0E6B">
        <w:rPr>
          <w:rFonts w:asciiTheme="minorHAnsi" w:hAnsiTheme="minorHAnsi" w:cstheme="minorHAnsi"/>
          <w:sz w:val="22"/>
          <w:szCs w:val="22"/>
        </w:rPr>
        <w:t xml:space="preserve">  będzie skutkować rozwiązaniem umowy w trybie natychmiastowym i obowiązkiem zapłaty przez </w:t>
      </w:r>
      <w:r w:rsidR="009705ED" w:rsidRPr="002B0E6B">
        <w:rPr>
          <w:rFonts w:asciiTheme="minorHAnsi" w:hAnsiTheme="minorHAnsi" w:cstheme="minorHAnsi"/>
          <w:sz w:val="22"/>
          <w:szCs w:val="22"/>
        </w:rPr>
        <w:t>Wykonawcę</w:t>
      </w:r>
      <w:r w:rsidRPr="002B0E6B">
        <w:rPr>
          <w:rFonts w:asciiTheme="minorHAnsi" w:hAnsiTheme="minorHAnsi" w:cstheme="minorHAnsi"/>
          <w:sz w:val="22"/>
          <w:szCs w:val="22"/>
        </w:rPr>
        <w:t xml:space="preserve"> na rzecz </w:t>
      </w:r>
      <w:r w:rsidR="009705ED" w:rsidRPr="002B0E6B">
        <w:rPr>
          <w:rFonts w:asciiTheme="minorHAnsi" w:hAnsiTheme="minorHAnsi" w:cstheme="minorHAnsi"/>
          <w:sz w:val="22"/>
          <w:szCs w:val="22"/>
        </w:rPr>
        <w:t>Zamawiającego</w:t>
      </w:r>
      <w:r w:rsidRPr="002B0E6B">
        <w:rPr>
          <w:rFonts w:asciiTheme="minorHAnsi" w:hAnsiTheme="minorHAnsi" w:cstheme="minorHAnsi"/>
          <w:sz w:val="22"/>
          <w:szCs w:val="22"/>
        </w:rPr>
        <w:t xml:space="preserve"> kary umownej w wysokości równowartości przeniesionej/obciążonej wierzytelności.</w:t>
      </w:r>
    </w:p>
    <w:p w14:paraId="69C4C256" w14:textId="77777777" w:rsidR="00AF0646" w:rsidRPr="002B0E6B" w:rsidRDefault="00AF0646" w:rsidP="00167D5F">
      <w:pPr>
        <w:numPr>
          <w:ilvl w:val="3"/>
          <w:numId w:val="36"/>
        </w:numPr>
        <w:tabs>
          <w:tab w:val="left" w:pos="0"/>
        </w:tabs>
        <w:suppressAutoHyphens/>
        <w:autoSpaceDN w:val="0"/>
        <w:ind w:left="709"/>
        <w:jc w:val="both"/>
        <w:rPr>
          <w:rFonts w:asciiTheme="minorHAnsi" w:hAnsiTheme="minorHAnsi" w:cstheme="minorHAnsi"/>
          <w:sz w:val="22"/>
          <w:szCs w:val="22"/>
        </w:rPr>
      </w:pPr>
      <w:r w:rsidRPr="002B0E6B">
        <w:rPr>
          <w:rFonts w:asciiTheme="minorHAnsi" w:hAnsiTheme="minorHAnsi" w:cstheme="minorHAnsi"/>
          <w:sz w:val="22"/>
          <w:szCs w:val="22"/>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w:t>
      </w:r>
    </w:p>
    <w:p w14:paraId="3C604159" w14:textId="77777777" w:rsidR="00AF0646" w:rsidRPr="002B0E6B" w:rsidRDefault="00AF0646" w:rsidP="00220CCE">
      <w:pPr>
        <w:pStyle w:val="Nagwek4"/>
        <w:rPr>
          <w:rFonts w:ascii="Calibri" w:hAnsi="Calibri" w:cs="Calibri"/>
          <w:szCs w:val="22"/>
        </w:rPr>
      </w:pPr>
    </w:p>
    <w:p w14:paraId="53B7C095" w14:textId="77777777" w:rsidR="00AF0646" w:rsidRPr="002B0E6B" w:rsidRDefault="00AF0646" w:rsidP="00220CCE">
      <w:pPr>
        <w:pStyle w:val="Nagwek4"/>
        <w:jc w:val="center"/>
        <w:rPr>
          <w:rFonts w:ascii="Calibri" w:hAnsi="Calibri" w:cs="Calibri"/>
          <w:szCs w:val="22"/>
        </w:rPr>
      </w:pPr>
      <w:r w:rsidRPr="002B0E6B">
        <w:rPr>
          <w:rFonts w:ascii="Calibri" w:hAnsi="Calibri" w:cs="Calibri"/>
          <w:szCs w:val="22"/>
        </w:rPr>
        <w:t>§19</w:t>
      </w:r>
      <w:r w:rsidRPr="002B0E6B">
        <w:rPr>
          <w:rFonts w:ascii="Calibri" w:hAnsi="Calibri" w:cs="Calibri"/>
          <w:szCs w:val="22"/>
        </w:rPr>
        <w:br/>
        <w:t>[POSTANOWIENIA KOŃCOWE]</w:t>
      </w:r>
    </w:p>
    <w:p w14:paraId="4B63F862" w14:textId="77777777" w:rsidR="00AF0646" w:rsidRPr="002B0E6B" w:rsidRDefault="00AF0646" w:rsidP="00167D5F">
      <w:pPr>
        <w:pStyle w:val="tekstwstpny"/>
        <w:numPr>
          <w:ilvl w:val="0"/>
          <w:numId w:val="37"/>
        </w:numPr>
        <w:autoSpaceDE/>
        <w:jc w:val="both"/>
        <w:textAlignment w:val="baseline"/>
        <w:rPr>
          <w:rFonts w:ascii="Calibri" w:hAnsi="Calibri" w:cs="Calibri"/>
        </w:rPr>
      </w:pPr>
      <w:r w:rsidRPr="002B0E6B">
        <w:rPr>
          <w:rFonts w:ascii="Calibri" w:hAnsi="Calibri" w:cs="Calibri"/>
        </w:rPr>
        <w:t>Umowa zostaje zawarta z chwilą jej podpisania przez obie Strony.</w:t>
      </w:r>
    </w:p>
    <w:p w14:paraId="553CA2CA" w14:textId="77777777" w:rsidR="00AF0646" w:rsidRPr="002B0E6B" w:rsidRDefault="00AF0646" w:rsidP="00167D5F">
      <w:pPr>
        <w:pStyle w:val="tekstwstpny"/>
        <w:numPr>
          <w:ilvl w:val="0"/>
          <w:numId w:val="37"/>
        </w:numPr>
        <w:autoSpaceDE/>
        <w:jc w:val="both"/>
        <w:textAlignment w:val="baseline"/>
        <w:rPr>
          <w:rFonts w:ascii="Calibri" w:hAnsi="Calibri" w:cs="Calibri"/>
        </w:rPr>
      </w:pPr>
      <w:r w:rsidRPr="002B0E6B">
        <w:rPr>
          <w:rFonts w:ascii="Calibri" w:hAnsi="Calibri" w:cs="Calibri"/>
        </w:rPr>
        <w:t>Zamawiający przewiduje możliwość zmian umowy w następującym zakresie:</w:t>
      </w:r>
    </w:p>
    <w:p w14:paraId="123DFB66" w14:textId="77777777" w:rsidR="00AF0646" w:rsidRPr="002B0E6B" w:rsidRDefault="00AF0646" w:rsidP="00167D5F">
      <w:pPr>
        <w:pStyle w:val="tekstwstpny"/>
        <w:numPr>
          <w:ilvl w:val="0"/>
          <w:numId w:val="38"/>
        </w:numPr>
        <w:autoSpaceDE/>
        <w:ind w:left="709"/>
        <w:jc w:val="both"/>
        <w:textAlignment w:val="baseline"/>
      </w:pPr>
      <w:r w:rsidRPr="002B0E6B">
        <w:rPr>
          <w:rFonts w:ascii="Calibri" w:hAnsi="Calibri" w:cs="Calibri"/>
        </w:rPr>
        <w:t>W przypadkach wynikających z art. 144 ust. 1 Ustawy prawo zamówień publicznych, przy czym w sytuacji gdy zmiany te będą miały wpływ na koszty wykonania zamówienia przez Wykonawcę, Wykonawca zobowiązany jest do wykazania tego wpływu, a zmiana umowy może nastąpić po akceptacji ww. wpływu przez Zamawiającego;</w:t>
      </w:r>
    </w:p>
    <w:p w14:paraId="6EE22DA0" w14:textId="77777777" w:rsidR="00AF0646" w:rsidRPr="002B0E6B" w:rsidRDefault="00AF0646" w:rsidP="00167D5F">
      <w:pPr>
        <w:pStyle w:val="tekstwstpny"/>
        <w:numPr>
          <w:ilvl w:val="0"/>
          <w:numId w:val="38"/>
        </w:numPr>
        <w:autoSpaceDE/>
        <w:ind w:left="709"/>
        <w:jc w:val="both"/>
        <w:textAlignment w:val="baseline"/>
        <w:rPr>
          <w:rFonts w:ascii="Calibri" w:hAnsi="Calibri" w:cs="Calibri"/>
        </w:rPr>
      </w:pPr>
      <w:r w:rsidRPr="002B0E6B">
        <w:rPr>
          <w:rFonts w:ascii="Calibri" w:hAnsi="Calibri" w:cs="Calibri"/>
        </w:rPr>
        <w:t>zawieszenie realizacji umowy lub rozwiązanie umowy – w związku z wystąpieniem okoliczności niezależnych od Stron umowy, np. wystąpienia siły wyższej, ogłoszenia upadłości Wykonawcy, utraty przez Wykonawcę autoryzacji producentów uprawniających do świadczenia usług stanowiących przedmiot umowy,</w:t>
      </w:r>
    </w:p>
    <w:p w14:paraId="75FD4E74" w14:textId="77777777" w:rsidR="00AF0646" w:rsidRPr="002B0E6B" w:rsidRDefault="00AF0646" w:rsidP="00167D5F">
      <w:pPr>
        <w:pStyle w:val="tekstwstpny"/>
        <w:numPr>
          <w:ilvl w:val="0"/>
          <w:numId w:val="38"/>
        </w:numPr>
        <w:autoSpaceDE/>
        <w:ind w:left="709"/>
        <w:jc w:val="both"/>
        <w:textAlignment w:val="baseline"/>
        <w:rPr>
          <w:rFonts w:ascii="Calibri" w:hAnsi="Calibri" w:cs="Calibri"/>
        </w:rPr>
      </w:pPr>
      <w:r w:rsidRPr="002B0E6B">
        <w:rPr>
          <w:rFonts w:ascii="Calibri" w:hAnsi="Calibri" w:cs="Calibri"/>
        </w:rPr>
        <w:t>zmiana po którejkolwiek ze stron osób odpowiedzialnych za realizację umowy lub osób uprawnionych do wprowadzania Zgłoszeń Serwisowych,</w:t>
      </w:r>
    </w:p>
    <w:p w14:paraId="11B7B7BF" w14:textId="77777777" w:rsidR="00AF0646" w:rsidRPr="002B0E6B" w:rsidRDefault="00AF0646" w:rsidP="00167D5F">
      <w:pPr>
        <w:pStyle w:val="tekstwstpny"/>
        <w:numPr>
          <w:ilvl w:val="0"/>
          <w:numId w:val="38"/>
        </w:numPr>
        <w:autoSpaceDE/>
        <w:ind w:left="709"/>
        <w:jc w:val="both"/>
        <w:textAlignment w:val="baseline"/>
        <w:rPr>
          <w:rFonts w:ascii="Calibri" w:hAnsi="Calibri" w:cs="Calibri"/>
        </w:rPr>
      </w:pPr>
      <w:r w:rsidRPr="002B0E6B">
        <w:rPr>
          <w:rFonts w:ascii="Calibri" w:hAnsi="Calibri" w:cs="Calibri"/>
        </w:rPr>
        <w:t>w przypadku zmian stawek podatku od towarów i usług, przy czym zmianie ulegnie wyłącznie cena brutto, cena netto pozostanie bez zmian</w:t>
      </w:r>
    </w:p>
    <w:p w14:paraId="5010DAC0" w14:textId="77777777" w:rsidR="00AF0646" w:rsidRPr="002B0E6B" w:rsidRDefault="00AF0646" w:rsidP="00167D5F">
      <w:pPr>
        <w:pStyle w:val="tekstwstpny"/>
        <w:numPr>
          <w:ilvl w:val="0"/>
          <w:numId w:val="38"/>
        </w:numPr>
        <w:autoSpaceDE/>
        <w:ind w:left="709"/>
        <w:jc w:val="both"/>
        <w:textAlignment w:val="baseline"/>
      </w:pPr>
      <w:r w:rsidRPr="002B0E6B">
        <w:rPr>
          <w:rFonts w:ascii="Calibri" w:hAnsi="Calibri" w:cs="Calibri"/>
        </w:rPr>
        <w:t>Jeżeli w wyniku przeprowadzenia analizy przedwdrożeniowej zasadna dla powodzenia Projektu okaże się korekta ilości poszczególnych licencji w zakresie nie powodującym zmiany łącznej ceny z tytułu udzielenia licencji przewidzianej w Umowie;</w:t>
      </w:r>
    </w:p>
    <w:p w14:paraId="31A4D2B7" w14:textId="77777777" w:rsidR="00AF0646" w:rsidRPr="002B0E6B" w:rsidRDefault="00AF0646" w:rsidP="00167D5F">
      <w:pPr>
        <w:pStyle w:val="tekstwstpny"/>
        <w:numPr>
          <w:ilvl w:val="0"/>
          <w:numId w:val="38"/>
        </w:numPr>
        <w:autoSpaceDE/>
        <w:ind w:left="709"/>
        <w:jc w:val="both"/>
        <w:textAlignment w:val="baseline"/>
      </w:pPr>
      <w:r w:rsidRPr="002B0E6B">
        <w:rPr>
          <w:rFonts w:ascii="Calibri" w:hAnsi="Calibri" w:cs="Calibri"/>
        </w:rPr>
        <w:t>zmiany w zakresie zastosowania nowszych lub korzystniejszych dla Zamawiającego rozwiązań technologicznych lub technicznych w Przedmiocie Umowy, niż te istniejące w chwili zawarcia Umowy lecz o parametrach tożsamych lub lepszych w przypadku wycofania z produkcji lub obrotu na terytorium Rzeczpospolitej Polskiej, lub innych przyczyn niezależnych od Wykonawcy uniemożliwiających realizację zamówienia, z zastrzeżeniem niezmienności ceny – po przedstawieniu przez Wykonawcę dowodów uzasadniających konieczność dokonania zmiany; wprowadzenie ww. zmian będzie możliwe w zakresie nie powodującym zwiększenia wynagrodzenia Wykonawcy określonego w Umowie.</w:t>
      </w:r>
    </w:p>
    <w:p w14:paraId="1B347D97" w14:textId="77777777" w:rsidR="00AF0646" w:rsidRPr="002B0E6B" w:rsidRDefault="00AF0646" w:rsidP="00167D5F">
      <w:pPr>
        <w:pStyle w:val="tekstwstpny"/>
        <w:numPr>
          <w:ilvl w:val="0"/>
          <w:numId w:val="37"/>
        </w:numPr>
        <w:autoSpaceDE/>
        <w:jc w:val="both"/>
        <w:textAlignment w:val="baseline"/>
        <w:rPr>
          <w:rFonts w:ascii="Calibri" w:hAnsi="Calibri" w:cs="Calibri"/>
        </w:rPr>
      </w:pPr>
      <w:r w:rsidRPr="002B0E6B">
        <w:rPr>
          <w:rFonts w:ascii="Calibri" w:hAnsi="Calibri" w:cs="Calibri"/>
        </w:rPr>
        <w:t xml:space="preserve">Zmiany będą wprowadzane z inicjatywy Zamawiającego lub na pisemny wniosek Wykonawcy, co najmniej na 7 dni przed wprowadzeniem zmiany, z podaniem ich uzasadnienia. </w:t>
      </w:r>
    </w:p>
    <w:p w14:paraId="47C2CBCB" w14:textId="77777777" w:rsidR="00AF0646" w:rsidRPr="002B0E6B" w:rsidRDefault="00AF0646" w:rsidP="00167D5F">
      <w:pPr>
        <w:pStyle w:val="tekstwstpny"/>
        <w:numPr>
          <w:ilvl w:val="0"/>
          <w:numId w:val="37"/>
        </w:numPr>
        <w:autoSpaceDE/>
        <w:jc w:val="both"/>
        <w:textAlignment w:val="baseline"/>
      </w:pPr>
      <w:r w:rsidRPr="002B0E6B">
        <w:rPr>
          <w:rFonts w:ascii="Calibri" w:hAnsi="Calibri" w:cs="Calibri"/>
        </w:rPr>
        <w:t xml:space="preserve">Zmiany przewidziane w </w:t>
      </w:r>
      <w:r w:rsidRPr="002B0E6B">
        <w:rPr>
          <w:rFonts w:ascii="Calibri" w:hAnsi="Calibri" w:cs="Calibri"/>
          <w:u w:val="single"/>
        </w:rPr>
        <w:t>ust. 2</w:t>
      </w:r>
      <w:r w:rsidRPr="002B0E6B">
        <w:rPr>
          <w:rFonts w:ascii="Calibri" w:hAnsi="Calibri" w:cs="Calibri"/>
        </w:rPr>
        <w:t xml:space="preserve"> powyżej mogą być wprowadzone wyłącznie w formie aneksu do Umowy z wyłączeniem zmian terminów realizacji poszczególnych etapów realizacji przedmiotu Umowy przewidzianych w Harmonogramie Realizacji Umowy, dla których jako wystarczającą Strony dopuszczają formę protokołu.</w:t>
      </w:r>
    </w:p>
    <w:p w14:paraId="1710FE98" w14:textId="77777777" w:rsidR="00AF0646" w:rsidRPr="002B0E6B" w:rsidRDefault="00AF0646" w:rsidP="00167D5F">
      <w:pPr>
        <w:pStyle w:val="tekstwstpny"/>
        <w:numPr>
          <w:ilvl w:val="0"/>
          <w:numId w:val="37"/>
        </w:numPr>
        <w:autoSpaceDE/>
        <w:jc w:val="both"/>
        <w:textAlignment w:val="baseline"/>
        <w:rPr>
          <w:rFonts w:ascii="Calibri" w:hAnsi="Calibri" w:cs="Calibri"/>
        </w:rPr>
      </w:pPr>
      <w:r w:rsidRPr="002B0E6B">
        <w:rPr>
          <w:rFonts w:ascii="Calibri" w:hAnsi="Calibri" w:cs="Calibri"/>
        </w:rPr>
        <w:t>W sprawach nieuregulowanych Umową stosuje się przepisy ustawy Prawo zamówień publicznych, Kodeksu cywilnego i Rozporządzenia Parlamentu Europejskiego i Rady (UE) 2016/679 z dnia 27 kwietnia 2016 r. w sprawie ochrony osób fizycznych w związku z przetwarzaniem danych osobowych i w sprawie swobodnego przepływu takich danych oraz uchylenia dyrektywy 95/46/WE.</w:t>
      </w:r>
    </w:p>
    <w:p w14:paraId="0203CA84" w14:textId="77777777" w:rsidR="00AF0646" w:rsidRPr="002B0E6B" w:rsidRDefault="00AF0646" w:rsidP="00167D5F">
      <w:pPr>
        <w:pStyle w:val="tekstwstpny"/>
        <w:numPr>
          <w:ilvl w:val="0"/>
          <w:numId w:val="37"/>
        </w:numPr>
        <w:autoSpaceDE/>
        <w:jc w:val="both"/>
        <w:textAlignment w:val="baseline"/>
      </w:pPr>
      <w:r w:rsidRPr="002B0E6B">
        <w:rPr>
          <w:rFonts w:ascii="Calibri" w:hAnsi="Calibri" w:cs="Calibri"/>
        </w:rPr>
        <w:t>Ewentualne spory mogące wyniknąć z Umowy będzie rozstrzygał Sąd właściwy dla siedziby Zamawiającego.</w:t>
      </w:r>
    </w:p>
    <w:p w14:paraId="667CCD64" w14:textId="77777777" w:rsidR="00AF0646" w:rsidRPr="002B0E6B" w:rsidRDefault="00AF0646" w:rsidP="00167D5F">
      <w:pPr>
        <w:pStyle w:val="tekstwstpny"/>
        <w:numPr>
          <w:ilvl w:val="0"/>
          <w:numId w:val="37"/>
        </w:numPr>
        <w:autoSpaceDE/>
        <w:jc w:val="both"/>
        <w:textAlignment w:val="baseline"/>
        <w:rPr>
          <w:rFonts w:ascii="Calibri" w:hAnsi="Calibri" w:cs="Calibri"/>
        </w:rPr>
      </w:pPr>
      <w:r w:rsidRPr="002B0E6B">
        <w:rPr>
          <w:rFonts w:ascii="Calibri" w:hAnsi="Calibri" w:cs="Calibri"/>
        </w:rPr>
        <w:t>Umowa zostaje sporządzona w dwóch jednobrzmiących egzemplarzach – po jednym egzemplarzu dla każdej ze Stron.</w:t>
      </w:r>
    </w:p>
    <w:p w14:paraId="5CE0724F" w14:textId="77777777" w:rsidR="00AF0646" w:rsidRPr="002B0E6B" w:rsidRDefault="00AF0646" w:rsidP="00167D5F">
      <w:pPr>
        <w:pStyle w:val="tekstwstpny"/>
        <w:numPr>
          <w:ilvl w:val="0"/>
          <w:numId w:val="37"/>
        </w:numPr>
        <w:autoSpaceDE/>
        <w:jc w:val="both"/>
        <w:textAlignment w:val="baseline"/>
        <w:rPr>
          <w:rFonts w:ascii="Calibri" w:hAnsi="Calibri" w:cs="Calibri"/>
        </w:rPr>
      </w:pPr>
      <w:r w:rsidRPr="002B0E6B">
        <w:rPr>
          <w:rFonts w:ascii="Calibri" w:hAnsi="Calibri" w:cs="Calibri"/>
        </w:rPr>
        <w:t>Wymienione poniżej Załączniki stanowią integralną część Umowy i są podpisane przez przedstawicieli Stron:</w:t>
      </w:r>
    </w:p>
    <w:p w14:paraId="298E30A5" w14:textId="77777777" w:rsidR="00AF0646" w:rsidRPr="002B0E6B" w:rsidRDefault="00AF0646" w:rsidP="00220CCE">
      <w:pPr>
        <w:pStyle w:val="tekstwstpny"/>
        <w:tabs>
          <w:tab w:val="left" w:pos="2880"/>
          <w:tab w:val="left" w:pos="3240"/>
        </w:tabs>
        <w:ind w:left="567"/>
        <w:rPr>
          <w:rFonts w:ascii="Calibri" w:hAnsi="Calibri" w:cs="Calibri"/>
        </w:rPr>
      </w:pPr>
    </w:p>
    <w:p w14:paraId="3525972E" w14:textId="77777777" w:rsidR="00AF0646" w:rsidRPr="002B0E6B" w:rsidRDefault="00AF0646" w:rsidP="00220CCE">
      <w:pPr>
        <w:pStyle w:val="tekstwstpny"/>
        <w:tabs>
          <w:tab w:val="left" w:pos="2880"/>
          <w:tab w:val="left" w:pos="3240"/>
        </w:tabs>
        <w:ind w:left="567"/>
        <w:rPr>
          <w:rFonts w:ascii="Calibri" w:hAnsi="Calibri" w:cs="Calibri"/>
        </w:rPr>
      </w:pPr>
    </w:p>
    <w:tbl>
      <w:tblPr>
        <w:tblW w:w="7572" w:type="dxa"/>
        <w:jc w:val="center"/>
        <w:tblCellMar>
          <w:left w:w="10" w:type="dxa"/>
          <w:right w:w="10" w:type="dxa"/>
        </w:tblCellMar>
        <w:tblLook w:val="04A0" w:firstRow="1" w:lastRow="0" w:firstColumn="1" w:lastColumn="0" w:noHBand="0" w:noVBand="1"/>
      </w:tblPr>
      <w:tblGrid>
        <w:gridCol w:w="1368"/>
        <w:gridCol w:w="6204"/>
      </w:tblGrid>
      <w:tr w:rsidR="002B0E6B" w:rsidRPr="002B0E6B" w14:paraId="5A505C46" w14:textId="77777777" w:rsidTr="00DF2B46">
        <w:trPr>
          <w:jc w:val="center"/>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25853E" w14:textId="77777777" w:rsidR="00AF0646" w:rsidRPr="002B0E6B" w:rsidRDefault="00AF0646" w:rsidP="00220CCE">
            <w:pPr>
              <w:jc w:val="right"/>
              <w:rPr>
                <w:rFonts w:ascii="Calibri" w:hAnsi="Calibri" w:cs="Calibri"/>
                <w:b/>
                <w:sz w:val="22"/>
                <w:szCs w:val="22"/>
              </w:rPr>
            </w:pPr>
            <w:r w:rsidRPr="002B0E6B">
              <w:rPr>
                <w:rFonts w:ascii="Calibri" w:hAnsi="Calibri" w:cs="Calibri"/>
                <w:b/>
                <w:sz w:val="22"/>
                <w:szCs w:val="22"/>
              </w:rPr>
              <w:t xml:space="preserve">Numer Załącznika </w:t>
            </w:r>
          </w:p>
        </w:tc>
        <w:tc>
          <w:tcPr>
            <w:tcW w:w="6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758AF2" w14:textId="77777777" w:rsidR="00AF0646" w:rsidRPr="002B0E6B" w:rsidRDefault="00AF0646" w:rsidP="00220CCE">
            <w:pPr>
              <w:rPr>
                <w:rFonts w:ascii="Calibri" w:hAnsi="Calibri" w:cs="Calibri"/>
                <w:b/>
                <w:sz w:val="22"/>
                <w:szCs w:val="22"/>
              </w:rPr>
            </w:pPr>
            <w:r w:rsidRPr="002B0E6B">
              <w:rPr>
                <w:rFonts w:ascii="Calibri" w:hAnsi="Calibri" w:cs="Calibri"/>
                <w:b/>
                <w:sz w:val="22"/>
                <w:szCs w:val="22"/>
              </w:rPr>
              <w:t>Zawartość</w:t>
            </w:r>
          </w:p>
          <w:p w14:paraId="38601D49" w14:textId="77777777" w:rsidR="00AF0646" w:rsidRPr="002B0E6B" w:rsidRDefault="00AF0646" w:rsidP="00220CCE">
            <w:pPr>
              <w:rPr>
                <w:rFonts w:ascii="Calibri" w:hAnsi="Calibri" w:cs="Calibri"/>
                <w:b/>
                <w:sz w:val="22"/>
                <w:szCs w:val="22"/>
              </w:rPr>
            </w:pPr>
            <w:r w:rsidRPr="002B0E6B">
              <w:rPr>
                <w:rFonts w:ascii="Calibri" w:hAnsi="Calibri" w:cs="Calibri"/>
                <w:b/>
                <w:sz w:val="22"/>
                <w:szCs w:val="22"/>
              </w:rPr>
              <w:t>Załącznika</w:t>
            </w:r>
          </w:p>
        </w:tc>
      </w:tr>
      <w:tr w:rsidR="002B0E6B" w:rsidRPr="002B0E6B" w14:paraId="50414DCC" w14:textId="77777777" w:rsidTr="00DF2B46">
        <w:trPr>
          <w:jc w:val="center"/>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F0DE2B" w14:textId="77777777" w:rsidR="00AF0646" w:rsidRPr="002B0E6B" w:rsidRDefault="00AF0646" w:rsidP="00220CCE">
            <w:pPr>
              <w:jc w:val="right"/>
              <w:rPr>
                <w:rFonts w:ascii="Calibri" w:hAnsi="Calibri" w:cs="Calibri"/>
                <w:sz w:val="22"/>
                <w:szCs w:val="22"/>
              </w:rPr>
            </w:pPr>
            <w:r w:rsidRPr="002B0E6B">
              <w:rPr>
                <w:rFonts w:ascii="Calibri" w:hAnsi="Calibri" w:cs="Calibri"/>
                <w:sz w:val="22"/>
                <w:szCs w:val="22"/>
              </w:rPr>
              <w:t>1</w:t>
            </w:r>
          </w:p>
        </w:tc>
        <w:tc>
          <w:tcPr>
            <w:tcW w:w="6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7F14F" w14:textId="77777777" w:rsidR="00AF0646" w:rsidRPr="002B0E6B" w:rsidRDefault="00AF0646" w:rsidP="00220CCE">
            <w:pPr>
              <w:rPr>
                <w:rFonts w:ascii="Calibri" w:hAnsi="Calibri" w:cs="Calibri"/>
                <w:sz w:val="22"/>
                <w:szCs w:val="22"/>
              </w:rPr>
            </w:pPr>
            <w:r w:rsidRPr="002B0E6B">
              <w:rPr>
                <w:rFonts w:ascii="Calibri" w:hAnsi="Calibri" w:cs="Calibri"/>
                <w:sz w:val="22"/>
                <w:szCs w:val="22"/>
              </w:rPr>
              <w:t>Specyfikacja Szkoleń</w:t>
            </w:r>
          </w:p>
        </w:tc>
      </w:tr>
      <w:tr w:rsidR="002B0E6B" w:rsidRPr="002B0E6B" w14:paraId="5BF53B72" w14:textId="77777777" w:rsidTr="00DF2B46">
        <w:trPr>
          <w:jc w:val="center"/>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526CBD" w14:textId="77777777" w:rsidR="00AF0646" w:rsidRPr="002B0E6B" w:rsidRDefault="00AF0646" w:rsidP="00220CCE">
            <w:pPr>
              <w:jc w:val="right"/>
              <w:rPr>
                <w:rFonts w:ascii="Calibri" w:hAnsi="Calibri" w:cs="Calibri"/>
                <w:sz w:val="22"/>
                <w:szCs w:val="22"/>
              </w:rPr>
            </w:pPr>
            <w:r w:rsidRPr="002B0E6B">
              <w:rPr>
                <w:rFonts w:ascii="Calibri" w:hAnsi="Calibri" w:cs="Calibri"/>
                <w:sz w:val="22"/>
                <w:szCs w:val="22"/>
              </w:rPr>
              <w:t>2</w:t>
            </w:r>
          </w:p>
        </w:tc>
        <w:tc>
          <w:tcPr>
            <w:tcW w:w="6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28281" w14:textId="77777777" w:rsidR="00AF0646" w:rsidRPr="002B0E6B" w:rsidRDefault="00AF0646" w:rsidP="00220CCE">
            <w:pPr>
              <w:rPr>
                <w:rFonts w:ascii="Calibri" w:hAnsi="Calibri" w:cs="Calibri"/>
                <w:sz w:val="22"/>
                <w:szCs w:val="22"/>
              </w:rPr>
            </w:pPr>
            <w:r w:rsidRPr="002B0E6B">
              <w:rPr>
                <w:rFonts w:ascii="Calibri" w:hAnsi="Calibri" w:cs="Calibri"/>
                <w:sz w:val="22"/>
                <w:szCs w:val="22"/>
              </w:rPr>
              <w:t>Harmonogram Realizacji Umowy</w:t>
            </w:r>
          </w:p>
        </w:tc>
      </w:tr>
      <w:tr w:rsidR="002B0E6B" w:rsidRPr="002B0E6B" w14:paraId="5013ACA5" w14:textId="77777777" w:rsidTr="00DF2B46">
        <w:trPr>
          <w:jc w:val="center"/>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6612C" w14:textId="77777777" w:rsidR="00AF0646" w:rsidRPr="002B0E6B" w:rsidRDefault="00AF0646" w:rsidP="00220CCE">
            <w:pPr>
              <w:jc w:val="right"/>
              <w:rPr>
                <w:rFonts w:ascii="Calibri" w:hAnsi="Calibri" w:cs="Calibri"/>
                <w:sz w:val="22"/>
                <w:szCs w:val="22"/>
              </w:rPr>
            </w:pPr>
            <w:r w:rsidRPr="002B0E6B">
              <w:rPr>
                <w:rFonts w:ascii="Calibri" w:hAnsi="Calibri" w:cs="Calibri"/>
                <w:sz w:val="22"/>
                <w:szCs w:val="22"/>
              </w:rPr>
              <w:t>3</w:t>
            </w:r>
          </w:p>
        </w:tc>
        <w:tc>
          <w:tcPr>
            <w:tcW w:w="6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FAD03E" w14:textId="77777777" w:rsidR="00AF0646" w:rsidRPr="002B0E6B" w:rsidRDefault="00AF0646" w:rsidP="00220CCE">
            <w:pPr>
              <w:rPr>
                <w:rFonts w:ascii="Calibri" w:hAnsi="Calibri" w:cs="Calibri"/>
                <w:sz w:val="22"/>
                <w:szCs w:val="22"/>
              </w:rPr>
            </w:pPr>
            <w:r w:rsidRPr="002B0E6B">
              <w:rPr>
                <w:rFonts w:ascii="Calibri" w:hAnsi="Calibri" w:cs="Calibri"/>
                <w:sz w:val="22"/>
                <w:szCs w:val="22"/>
              </w:rPr>
              <w:t>Wykaz danych niezbędnych do realizacji Umowy</w:t>
            </w:r>
          </w:p>
        </w:tc>
      </w:tr>
      <w:tr w:rsidR="002B0E6B" w:rsidRPr="002B0E6B" w14:paraId="7C6B2487" w14:textId="77777777" w:rsidTr="00DF2B46">
        <w:trPr>
          <w:jc w:val="center"/>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D312C8" w14:textId="77777777" w:rsidR="00AF0646" w:rsidRPr="002B0E6B" w:rsidRDefault="00AF0646" w:rsidP="00220CCE">
            <w:pPr>
              <w:jc w:val="right"/>
              <w:rPr>
                <w:rFonts w:ascii="Calibri" w:hAnsi="Calibri" w:cs="Calibri"/>
                <w:sz w:val="22"/>
                <w:szCs w:val="22"/>
              </w:rPr>
            </w:pPr>
            <w:r w:rsidRPr="002B0E6B">
              <w:rPr>
                <w:rFonts w:ascii="Calibri" w:hAnsi="Calibri" w:cs="Calibri"/>
                <w:sz w:val="22"/>
                <w:szCs w:val="22"/>
              </w:rPr>
              <w:t>4</w:t>
            </w:r>
          </w:p>
        </w:tc>
        <w:tc>
          <w:tcPr>
            <w:tcW w:w="6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43828" w14:textId="77777777" w:rsidR="00AF0646" w:rsidRPr="002B0E6B" w:rsidRDefault="00AF0646" w:rsidP="00220CCE">
            <w:pPr>
              <w:rPr>
                <w:rFonts w:ascii="Calibri" w:hAnsi="Calibri" w:cs="Calibri"/>
                <w:sz w:val="22"/>
                <w:szCs w:val="22"/>
              </w:rPr>
            </w:pPr>
            <w:r w:rsidRPr="002B0E6B">
              <w:rPr>
                <w:rFonts w:ascii="Calibri" w:hAnsi="Calibri" w:cs="Calibri"/>
                <w:sz w:val="22"/>
                <w:szCs w:val="22"/>
              </w:rPr>
              <w:t>Minimalne Wymagania Infrastruktury</w:t>
            </w:r>
          </w:p>
        </w:tc>
      </w:tr>
      <w:tr w:rsidR="002B0E6B" w:rsidRPr="002B0E6B" w14:paraId="4B42E56B" w14:textId="77777777" w:rsidTr="00DF2B46">
        <w:trPr>
          <w:jc w:val="center"/>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5529E" w14:textId="77777777" w:rsidR="00AF0646" w:rsidRPr="002B0E6B" w:rsidRDefault="00AF0646" w:rsidP="00220CCE">
            <w:pPr>
              <w:jc w:val="right"/>
              <w:rPr>
                <w:rFonts w:ascii="Calibri" w:hAnsi="Calibri" w:cs="Calibri"/>
                <w:sz w:val="22"/>
                <w:szCs w:val="22"/>
              </w:rPr>
            </w:pPr>
            <w:r w:rsidRPr="002B0E6B">
              <w:rPr>
                <w:rFonts w:ascii="Calibri" w:hAnsi="Calibri" w:cs="Calibri"/>
                <w:sz w:val="22"/>
                <w:szCs w:val="22"/>
              </w:rPr>
              <w:t>5</w:t>
            </w:r>
          </w:p>
        </w:tc>
        <w:tc>
          <w:tcPr>
            <w:tcW w:w="6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1F4FBE" w14:textId="77777777" w:rsidR="00AF0646" w:rsidRPr="002B0E6B" w:rsidRDefault="00AF0646" w:rsidP="00220CCE">
            <w:pPr>
              <w:rPr>
                <w:rFonts w:ascii="Calibri" w:hAnsi="Calibri" w:cs="Calibri"/>
                <w:sz w:val="22"/>
                <w:szCs w:val="22"/>
              </w:rPr>
            </w:pPr>
            <w:r w:rsidRPr="002B0E6B">
              <w:rPr>
                <w:rFonts w:ascii="Calibri" w:hAnsi="Calibri" w:cs="Calibri"/>
                <w:sz w:val="22"/>
                <w:szCs w:val="22"/>
              </w:rPr>
              <w:t>Warunki Licencji</w:t>
            </w:r>
          </w:p>
        </w:tc>
      </w:tr>
      <w:tr w:rsidR="002B0E6B" w:rsidRPr="002B0E6B" w14:paraId="4824591E" w14:textId="77777777" w:rsidTr="00DF2B46">
        <w:trPr>
          <w:jc w:val="center"/>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6818F4" w14:textId="77777777" w:rsidR="00AF0646" w:rsidRPr="002B0E6B" w:rsidRDefault="00AF0646" w:rsidP="00220CCE">
            <w:pPr>
              <w:jc w:val="right"/>
              <w:rPr>
                <w:rFonts w:ascii="Calibri" w:hAnsi="Calibri" w:cs="Calibri"/>
                <w:sz w:val="22"/>
                <w:szCs w:val="22"/>
              </w:rPr>
            </w:pPr>
            <w:r w:rsidRPr="002B0E6B">
              <w:rPr>
                <w:rFonts w:ascii="Calibri" w:hAnsi="Calibri" w:cs="Calibri"/>
                <w:sz w:val="22"/>
                <w:szCs w:val="22"/>
              </w:rPr>
              <w:t>6</w:t>
            </w:r>
          </w:p>
        </w:tc>
        <w:tc>
          <w:tcPr>
            <w:tcW w:w="6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9235BD" w14:textId="77777777" w:rsidR="00AF0646" w:rsidRPr="002B0E6B" w:rsidRDefault="00AF0646" w:rsidP="00220CCE">
            <w:pPr>
              <w:rPr>
                <w:rFonts w:ascii="Calibri" w:hAnsi="Calibri" w:cs="Calibri"/>
                <w:sz w:val="22"/>
                <w:szCs w:val="22"/>
              </w:rPr>
            </w:pPr>
            <w:r w:rsidRPr="002B0E6B">
              <w:rPr>
                <w:rFonts w:ascii="Calibri" w:hAnsi="Calibri" w:cs="Calibri"/>
                <w:sz w:val="22"/>
                <w:szCs w:val="22"/>
              </w:rPr>
              <w:t>Warunki Serwisu Gwarancyjnego</w:t>
            </w:r>
          </w:p>
        </w:tc>
      </w:tr>
      <w:tr w:rsidR="00AF0646" w:rsidRPr="002B0E6B" w14:paraId="73DA27F2" w14:textId="77777777" w:rsidTr="00DF2B46">
        <w:trPr>
          <w:jc w:val="center"/>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BBC59" w14:textId="77777777" w:rsidR="00AF0646" w:rsidRPr="002B0E6B" w:rsidRDefault="00AF0646" w:rsidP="00220CCE">
            <w:pPr>
              <w:jc w:val="right"/>
              <w:rPr>
                <w:rFonts w:ascii="Calibri" w:hAnsi="Calibri" w:cs="Calibri"/>
                <w:sz w:val="22"/>
                <w:szCs w:val="22"/>
              </w:rPr>
            </w:pPr>
            <w:r w:rsidRPr="002B0E6B">
              <w:rPr>
                <w:rFonts w:ascii="Calibri" w:hAnsi="Calibri" w:cs="Calibri"/>
                <w:sz w:val="22"/>
                <w:szCs w:val="22"/>
              </w:rPr>
              <w:t>7</w:t>
            </w:r>
          </w:p>
        </w:tc>
        <w:tc>
          <w:tcPr>
            <w:tcW w:w="6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5841D" w14:textId="77777777" w:rsidR="00AF0646" w:rsidRPr="002B0E6B" w:rsidRDefault="00AF0646" w:rsidP="00220CCE">
            <w:pPr>
              <w:rPr>
                <w:rFonts w:ascii="Calibri" w:hAnsi="Calibri" w:cs="Calibri"/>
                <w:sz w:val="22"/>
                <w:szCs w:val="22"/>
              </w:rPr>
            </w:pPr>
            <w:r w:rsidRPr="002B0E6B">
              <w:rPr>
                <w:rFonts w:ascii="Calibri" w:hAnsi="Calibri" w:cs="Calibri"/>
                <w:sz w:val="22"/>
                <w:szCs w:val="22"/>
              </w:rPr>
              <w:t>Obowiązek informacyjny</w:t>
            </w:r>
          </w:p>
        </w:tc>
      </w:tr>
    </w:tbl>
    <w:p w14:paraId="133B5FD6" w14:textId="77777777" w:rsidR="00AF0646" w:rsidRPr="002B0E6B" w:rsidRDefault="00AF0646" w:rsidP="00220CCE">
      <w:pPr>
        <w:pStyle w:val="tekstwstpny"/>
        <w:tabs>
          <w:tab w:val="left" w:pos="2880"/>
          <w:tab w:val="left" w:pos="3240"/>
        </w:tabs>
        <w:ind w:left="567"/>
        <w:rPr>
          <w:rFonts w:ascii="Calibri" w:hAnsi="Calibri" w:cs="Calibri"/>
        </w:rPr>
      </w:pPr>
    </w:p>
    <w:p w14:paraId="67D83E07" w14:textId="77777777" w:rsidR="00AF0646" w:rsidRPr="002B0E6B" w:rsidRDefault="00AF0646" w:rsidP="00220CCE">
      <w:pPr>
        <w:pStyle w:val="tekstwstpny"/>
        <w:tabs>
          <w:tab w:val="left" w:pos="2880"/>
          <w:tab w:val="left" w:pos="3240"/>
        </w:tabs>
        <w:ind w:left="567"/>
        <w:rPr>
          <w:rFonts w:ascii="Calibri" w:hAnsi="Calibri" w:cs="Calibri"/>
        </w:rPr>
      </w:pPr>
    </w:p>
    <w:p w14:paraId="6DD06F9A" w14:textId="77777777" w:rsidR="00AF0646" w:rsidRPr="002B0E6B" w:rsidRDefault="00AF0646" w:rsidP="00220CCE">
      <w:pPr>
        <w:tabs>
          <w:tab w:val="left" w:pos="5812"/>
        </w:tabs>
        <w:jc w:val="center"/>
        <w:rPr>
          <w:rFonts w:ascii="Calibri" w:hAnsi="Calibri" w:cs="Calibri"/>
          <w:b/>
          <w:sz w:val="22"/>
          <w:szCs w:val="22"/>
        </w:rPr>
      </w:pPr>
      <w:r w:rsidRPr="002B0E6B">
        <w:rPr>
          <w:rFonts w:ascii="Calibri" w:hAnsi="Calibri" w:cs="Calibri"/>
          <w:b/>
          <w:sz w:val="22"/>
          <w:szCs w:val="22"/>
        </w:rPr>
        <w:t xml:space="preserve">Zamawiający </w:t>
      </w:r>
      <w:r w:rsidRPr="002B0E6B">
        <w:rPr>
          <w:rFonts w:ascii="Calibri" w:hAnsi="Calibri" w:cs="Calibri"/>
          <w:b/>
          <w:sz w:val="22"/>
          <w:szCs w:val="22"/>
        </w:rPr>
        <w:tab/>
        <w:t>Wykonawca:</w:t>
      </w:r>
    </w:p>
    <w:p w14:paraId="705657B6" w14:textId="77777777" w:rsidR="00AF0646" w:rsidRPr="002B0E6B" w:rsidRDefault="00AF0646" w:rsidP="00220CCE">
      <w:pPr>
        <w:tabs>
          <w:tab w:val="left" w:pos="5812"/>
        </w:tabs>
        <w:jc w:val="center"/>
        <w:rPr>
          <w:rFonts w:ascii="Calibri" w:hAnsi="Calibri" w:cs="Calibri"/>
          <w:sz w:val="22"/>
          <w:szCs w:val="22"/>
        </w:rPr>
      </w:pPr>
    </w:p>
    <w:p w14:paraId="3B6FC931" w14:textId="77777777" w:rsidR="00AF0646" w:rsidRPr="002B0E6B" w:rsidRDefault="00AF0646" w:rsidP="00220CCE">
      <w:pPr>
        <w:tabs>
          <w:tab w:val="left" w:pos="5812"/>
        </w:tabs>
        <w:jc w:val="center"/>
        <w:rPr>
          <w:rFonts w:ascii="Calibri" w:hAnsi="Calibri" w:cs="Calibri"/>
          <w:sz w:val="22"/>
          <w:szCs w:val="22"/>
        </w:rPr>
      </w:pPr>
      <w:r w:rsidRPr="002B0E6B">
        <w:rPr>
          <w:rFonts w:ascii="Calibri" w:hAnsi="Calibri" w:cs="Calibri"/>
          <w:sz w:val="22"/>
          <w:szCs w:val="22"/>
        </w:rPr>
        <w:t>....................................</w:t>
      </w:r>
      <w:r w:rsidRPr="002B0E6B">
        <w:rPr>
          <w:rFonts w:ascii="Calibri" w:hAnsi="Calibri" w:cs="Calibri"/>
          <w:sz w:val="22"/>
          <w:szCs w:val="22"/>
        </w:rPr>
        <w:tab/>
        <w:t>....................................</w:t>
      </w:r>
    </w:p>
    <w:p w14:paraId="4A86422E" w14:textId="77777777" w:rsidR="00AF0646" w:rsidRPr="002B0E6B" w:rsidRDefault="00AF0646" w:rsidP="00220CCE">
      <w:pPr>
        <w:tabs>
          <w:tab w:val="left" w:pos="5812"/>
        </w:tabs>
        <w:jc w:val="center"/>
        <w:rPr>
          <w:rFonts w:ascii="Calibri" w:hAnsi="Calibri" w:cs="Calibri"/>
          <w:sz w:val="22"/>
          <w:szCs w:val="22"/>
        </w:rPr>
      </w:pPr>
    </w:p>
    <w:p w14:paraId="1BA5AF56" w14:textId="77777777" w:rsidR="00AF0646" w:rsidRPr="002B0E6B" w:rsidRDefault="00AF0646" w:rsidP="00220CCE">
      <w:pPr>
        <w:tabs>
          <w:tab w:val="left" w:pos="5812"/>
        </w:tabs>
        <w:jc w:val="center"/>
        <w:rPr>
          <w:rFonts w:ascii="Calibri" w:hAnsi="Calibri" w:cs="Calibri"/>
          <w:sz w:val="22"/>
          <w:szCs w:val="22"/>
        </w:rPr>
      </w:pPr>
    </w:p>
    <w:p w14:paraId="3E443ACD" w14:textId="77777777" w:rsidR="00AF0646" w:rsidRPr="002B0E6B" w:rsidRDefault="00AF0646" w:rsidP="00220CCE">
      <w:pPr>
        <w:tabs>
          <w:tab w:val="left" w:pos="5812"/>
        </w:tabs>
        <w:jc w:val="center"/>
        <w:rPr>
          <w:rFonts w:ascii="Calibri" w:hAnsi="Calibri" w:cs="Calibri"/>
          <w:sz w:val="22"/>
          <w:szCs w:val="22"/>
        </w:rPr>
      </w:pPr>
      <w:r w:rsidRPr="002B0E6B">
        <w:rPr>
          <w:rFonts w:ascii="Calibri" w:hAnsi="Calibri" w:cs="Calibri"/>
          <w:sz w:val="22"/>
          <w:szCs w:val="22"/>
        </w:rPr>
        <w:t>....................................</w:t>
      </w:r>
      <w:r w:rsidRPr="002B0E6B">
        <w:rPr>
          <w:rFonts w:ascii="Calibri" w:hAnsi="Calibri" w:cs="Calibri"/>
          <w:sz w:val="22"/>
          <w:szCs w:val="22"/>
        </w:rPr>
        <w:tab/>
        <w:t>....................................</w:t>
      </w:r>
    </w:p>
    <w:p w14:paraId="5A90AC07" w14:textId="77777777" w:rsidR="009767DC" w:rsidRDefault="009767DC" w:rsidP="00220CCE"/>
    <w:sectPr w:rsidR="009767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B600F"/>
    <w:multiLevelType w:val="multilevel"/>
    <w:tmpl w:val="E806D3A6"/>
    <w:lvl w:ilvl="0">
      <w:start w:val="1"/>
      <w:numFmt w:val="decimal"/>
      <w:lvlText w:val="%1."/>
      <w:lvlJc w:val="left"/>
      <w:pPr>
        <w:ind w:left="360" w:hanging="360"/>
      </w:pPr>
      <w:rPr>
        <w:b w:val="0"/>
        <w:i w:val="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4B53CB9"/>
    <w:multiLevelType w:val="multilevel"/>
    <w:tmpl w:val="A1F6F35E"/>
    <w:lvl w:ilvl="0">
      <w:start w:val="1"/>
      <w:numFmt w:val="decimal"/>
      <w:lvlText w:val="%1."/>
      <w:lvlJc w:val="left"/>
      <w:pPr>
        <w:ind w:left="717" w:hanging="360"/>
      </w:pPr>
      <w:rPr>
        <w:rFonts w:ascii="Calibri" w:hAnsi="Calibri" w:cs="Calibri"/>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2" w15:restartNumberingAfterBreak="0">
    <w:nsid w:val="09A477C9"/>
    <w:multiLevelType w:val="multilevel"/>
    <w:tmpl w:val="36B6341E"/>
    <w:name w:val="WW8Num2222"/>
    <w:lvl w:ilvl="0">
      <w:start w:val="1"/>
      <w:numFmt w:val="decimal"/>
      <w:lvlText w:val="%1."/>
      <w:lvlJc w:val="left"/>
      <w:pPr>
        <w:tabs>
          <w:tab w:val="num" w:pos="360"/>
        </w:tabs>
        <w:ind w:left="360" w:hanging="360"/>
      </w:pPr>
      <w:rPr>
        <w:rFonts w:cs="Times New Roman"/>
        <w:b w:val="0"/>
        <w:bCs w:val="0"/>
        <w:i w:val="0"/>
        <w:iCs w:val="0"/>
        <w:color w:val="auto"/>
      </w:rPr>
    </w:lvl>
    <w:lvl w:ilvl="1">
      <w:start w:val="1"/>
      <w:numFmt w:val="bullet"/>
      <w:lvlText w:val=""/>
      <w:lvlJc w:val="left"/>
      <w:pPr>
        <w:tabs>
          <w:tab w:val="num" w:pos="1364"/>
        </w:tabs>
        <w:ind w:left="1364" w:hanging="284"/>
      </w:pPr>
      <w:rPr>
        <w:rFonts w:ascii="Wingdings" w:hAnsi="Wingdings" w:hint="default"/>
        <w:b w:val="0"/>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10716169"/>
    <w:multiLevelType w:val="multilevel"/>
    <w:tmpl w:val="C5C46FAA"/>
    <w:lvl w:ilvl="0">
      <w:start w:val="1"/>
      <w:numFmt w:val="lowerLetter"/>
      <w:lvlText w:val="%1)"/>
      <w:lvlJc w:val="left"/>
      <w:pPr>
        <w:tabs>
          <w:tab w:val="num" w:pos="907"/>
        </w:tabs>
        <w:ind w:left="907" w:hanging="34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146A6846"/>
    <w:multiLevelType w:val="multilevel"/>
    <w:tmpl w:val="1D721CD6"/>
    <w:lvl w:ilvl="0">
      <w:start w:val="1"/>
      <w:numFmt w:val="lowerLetter"/>
      <w:lvlText w:val="%1)"/>
      <w:lvlJc w:val="left"/>
      <w:pPr>
        <w:ind w:left="717" w:hanging="357"/>
      </w:pPr>
      <w:rPr>
        <w:rFonts w:ascii="Arial" w:eastAsia="Times New Roman" w:hAnsi="Arial" w:cs="Aria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14FA7132"/>
    <w:multiLevelType w:val="multilevel"/>
    <w:tmpl w:val="AAB809DE"/>
    <w:lvl w:ilvl="0">
      <w:start w:val="1"/>
      <w:numFmt w:val="decimal"/>
      <w:lvlText w:val="%1."/>
      <w:lvlJc w:val="left"/>
      <w:pPr>
        <w:ind w:left="360" w:hanging="360"/>
      </w:pPr>
      <w:rPr>
        <w:b w:val="0"/>
        <w:i w:val="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17FD7B66"/>
    <w:multiLevelType w:val="multilevel"/>
    <w:tmpl w:val="9E9C70DC"/>
    <w:lvl w:ilvl="0">
      <w:start w:val="1"/>
      <w:numFmt w:val="decimal"/>
      <w:lvlText w:val="%1)"/>
      <w:lvlJc w:val="left"/>
      <w:pPr>
        <w:ind w:left="720" w:hanging="360"/>
      </w:pPr>
      <w:rPr>
        <w:rFonts w:ascii="Arial" w:hAnsi="Arial" w:cs="Arial"/>
        <w:sz w:val="20"/>
        <w:szCs w:val="20"/>
      </w:rPr>
    </w:lvl>
    <w:lvl w:ilvl="1">
      <w:start w:val="1"/>
      <w:numFmt w:val="lowerLetter"/>
      <w:lvlText w:val="%2."/>
      <w:lvlJc w:val="left"/>
      <w:pPr>
        <w:ind w:left="1440" w:hanging="360"/>
      </w:pPr>
      <w:rPr>
        <w:rFonts w:ascii="Arial" w:hAnsi="Arial" w:cs="Arial"/>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A80486B"/>
    <w:multiLevelType w:val="multilevel"/>
    <w:tmpl w:val="DAD47442"/>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D080451"/>
    <w:multiLevelType w:val="hybridMultilevel"/>
    <w:tmpl w:val="91DE8554"/>
    <w:lvl w:ilvl="0" w:tplc="04150011">
      <w:start w:val="1"/>
      <w:numFmt w:val="decimal"/>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9" w15:restartNumberingAfterBreak="0">
    <w:nsid w:val="1D6F6965"/>
    <w:multiLevelType w:val="multilevel"/>
    <w:tmpl w:val="1CE4E134"/>
    <w:lvl w:ilvl="0">
      <w:start w:val="1"/>
      <w:numFmt w:val="lowerLetter"/>
      <w:lvlText w:val="%1)"/>
      <w:lvlJc w:val="left"/>
      <w:pPr>
        <w:ind w:left="72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205E7E4A"/>
    <w:multiLevelType w:val="multilevel"/>
    <w:tmpl w:val="7D0A85C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259F0811"/>
    <w:multiLevelType w:val="hybridMultilevel"/>
    <w:tmpl w:val="8E6AE08C"/>
    <w:lvl w:ilvl="0" w:tplc="04150017">
      <w:start w:val="1"/>
      <w:numFmt w:val="lowerLetter"/>
      <w:lvlText w:val="%1)"/>
      <w:lvlJc w:val="left"/>
      <w:pPr>
        <w:ind w:left="720" w:hanging="360"/>
      </w:pPr>
      <w:rPr>
        <w:rFonts w:cs="Times New Roman"/>
      </w:rPr>
    </w:lvl>
    <w:lvl w:ilvl="1" w:tplc="708898F2">
      <w:start w:val="1"/>
      <w:numFmt w:val="decimal"/>
      <w:lvlText w:val="%2)"/>
      <w:lvlJc w:val="left"/>
      <w:pPr>
        <w:ind w:left="1785" w:hanging="705"/>
      </w:pPr>
      <w:rPr>
        <w:rFonts w:cs="Times New Roman" w:hint="default"/>
      </w:rPr>
    </w:lvl>
    <w:lvl w:ilvl="2" w:tplc="E0E2C122">
      <w:start w:val="3"/>
      <w:numFmt w:val="bullet"/>
      <w:lvlText w:val=""/>
      <w:lvlJc w:val="left"/>
      <w:pPr>
        <w:ind w:left="2340" w:hanging="360"/>
      </w:pPr>
      <w:rPr>
        <w:rFonts w:ascii="Symbol" w:eastAsia="Times New Roman" w:hAnsi="Symbol"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E633D15"/>
    <w:multiLevelType w:val="hybridMultilevel"/>
    <w:tmpl w:val="FAAE6E3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303B7DD2"/>
    <w:multiLevelType w:val="multilevel"/>
    <w:tmpl w:val="6798D012"/>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572128F"/>
    <w:multiLevelType w:val="multilevel"/>
    <w:tmpl w:val="51823B3C"/>
    <w:lvl w:ilvl="0">
      <w:start w:val="1"/>
      <w:numFmt w:val="decimal"/>
      <w:lvlText w:val="%1."/>
      <w:lvlJc w:val="left"/>
      <w:pPr>
        <w:ind w:left="357" w:hanging="357"/>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61460ED"/>
    <w:multiLevelType w:val="multilevel"/>
    <w:tmpl w:val="AB7C5B48"/>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6" w15:restartNumberingAfterBreak="0">
    <w:nsid w:val="378C2599"/>
    <w:multiLevelType w:val="hybridMultilevel"/>
    <w:tmpl w:val="0B82CF5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39B74FD6"/>
    <w:multiLevelType w:val="singleLevel"/>
    <w:tmpl w:val="1D34D0C2"/>
    <w:lvl w:ilvl="0">
      <w:start w:val="1"/>
      <w:numFmt w:val="lowerLetter"/>
      <w:lvlText w:val="%1)"/>
      <w:lvlJc w:val="left"/>
      <w:pPr>
        <w:tabs>
          <w:tab w:val="num" w:pos="927"/>
        </w:tabs>
        <w:ind w:left="907" w:hanging="340"/>
      </w:pPr>
      <w:rPr>
        <w:rFonts w:cs="Times New Roman"/>
        <w:b w:val="0"/>
        <w:bCs w:val="0"/>
        <w:i w:val="0"/>
        <w:iCs w:val="0"/>
        <w:caps w:val="0"/>
        <w:strike w:val="0"/>
        <w:dstrike w:val="0"/>
        <w:vanish w:val="0"/>
        <w:color w:val="000000"/>
        <w:vertAlign w:val="baseline"/>
      </w:rPr>
    </w:lvl>
  </w:abstractNum>
  <w:abstractNum w:abstractNumId="18" w15:restartNumberingAfterBreak="0">
    <w:nsid w:val="3CAA0F5F"/>
    <w:multiLevelType w:val="multilevel"/>
    <w:tmpl w:val="B99E8F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E8655C2"/>
    <w:multiLevelType w:val="multilevel"/>
    <w:tmpl w:val="526A2D8C"/>
    <w:styleLink w:val="LFO4"/>
    <w:lvl w:ilvl="0">
      <w:start w:val="1"/>
      <w:numFmt w:val="decimal"/>
      <w:pStyle w:val="Wypunktowanie"/>
      <w:lvlText w:val="%1."/>
      <w:lvlJc w:val="left"/>
      <w:pPr>
        <w:ind w:left="357"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EEE7814"/>
    <w:multiLevelType w:val="singleLevel"/>
    <w:tmpl w:val="EADA4ACC"/>
    <w:name w:val="WW8Num182"/>
    <w:lvl w:ilvl="0">
      <w:start w:val="1"/>
      <w:numFmt w:val="decimal"/>
      <w:lvlText w:val="%1."/>
      <w:lvlJc w:val="left"/>
      <w:pPr>
        <w:tabs>
          <w:tab w:val="num" w:pos="360"/>
        </w:tabs>
        <w:ind w:left="360" w:hanging="360"/>
      </w:pPr>
      <w:rPr>
        <w:rFonts w:cs="Times New Roman"/>
        <w:b w:val="0"/>
        <w:bCs w:val="0"/>
        <w:i w:val="0"/>
        <w:iCs w:val="0"/>
      </w:rPr>
    </w:lvl>
  </w:abstractNum>
  <w:abstractNum w:abstractNumId="21" w15:restartNumberingAfterBreak="0">
    <w:nsid w:val="3F684286"/>
    <w:multiLevelType w:val="multilevel"/>
    <w:tmpl w:val="9DA068FA"/>
    <w:lvl w:ilvl="0">
      <w:numFmt w:val="bullet"/>
      <w:lvlText w:val=""/>
      <w:lvlJc w:val="left"/>
      <w:pPr>
        <w:ind w:left="1286" w:hanging="283"/>
      </w:pPr>
      <w:rPr>
        <w:rFonts w:ascii="Wingdings" w:hAnsi="Wingdings"/>
      </w:rPr>
    </w:lvl>
    <w:lvl w:ilvl="1">
      <w:start w:val="1"/>
      <w:numFmt w:val="lowerLetter"/>
      <w:lvlText w:val="%2."/>
      <w:lvlJc w:val="left"/>
      <w:pPr>
        <w:ind w:left="2443" w:hanging="360"/>
      </w:pPr>
    </w:lvl>
    <w:lvl w:ilvl="2">
      <w:start w:val="1"/>
      <w:numFmt w:val="lowerRoman"/>
      <w:lvlText w:val="%3."/>
      <w:lvlJc w:val="right"/>
      <w:pPr>
        <w:ind w:left="3163" w:hanging="180"/>
      </w:pPr>
    </w:lvl>
    <w:lvl w:ilvl="3">
      <w:start w:val="1"/>
      <w:numFmt w:val="decimal"/>
      <w:lvlText w:val="%4."/>
      <w:lvlJc w:val="left"/>
      <w:pPr>
        <w:ind w:left="3883" w:hanging="360"/>
      </w:pPr>
    </w:lvl>
    <w:lvl w:ilvl="4">
      <w:start w:val="1"/>
      <w:numFmt w:val="lowerLetter"/>
      <w:lvlText w:val="%5."/>
      <w:lvlJc w:val="left"/>
      <w:pPr>
        <w:ind w:left="4603" w:hanging="360"/>
      </w:pPr>
    </w:lvl>
    <w:lvl w:ilvl="5">
      <w:start w:val="1"/>
      <w:numFmt w:val="lowerRoman"/>
      <w:lvlText w:val="%6."/>
      <w:lvlJc w:val="right"/>
      <w:pPr>
        <w:ind w:left="5323" w:hanging="180"/>
      </w:pPr>
    </w:lvl>
    <w:lvl w:ilvl="6">
      <w:start w:val="1"/>
      <w:numFmt w:val="decimal"/>
      <w:lvlText w:val="%7."/>
      <w:lvlJc w:val="left"/>
      <w:pPr>
        <w:ind w:left="6043" w:hanging="360"/>
      </w:pPr>
    </w:lvl>
    <w:lvl w:ilvl="7">
      <w:start w:val="1"/>
      <w:numFmt w:val="lowerLetter"/>
      <w:lvlText w:val="%8."/>
      <w:lvlJc w:val="left"/>
      <w:pPr>
        <w:ind w:left="6763" w:hanging="360"/>
      </w:pPr>
    </w:lvl>
    <w:lvl w:ilvl="8">
      <w:start w:val="1"/>
      <w:numFmt w:val="lowerRoman"/>
      <w:lvlText w:val="%9."/>
      <w:lvlJc w:val="right"/>
      <w:pPr>
        <w:ind w:left="7483" w:hanging="180"/>
      </w:pPr>
    </w:lvl>
  </w:abstractNum>
  <w:abstractNum w:abstractNumId="22" w15:restartNumberingAfterBreak="0">
    <w:nsid w:val="418C4CB0"/>
    <w:multiLevelType w:val="multilevel"/>
    <w:tmpl w:val="6FA2165C"/>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18D6E85"/>
    <w:multiLevelType w:val="multilevel"/>
    <w:tmpl w:val="53C89024"/>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4" w15:restartNumberingAfterBreak="0">
    <w:nsid w:val="47357DD3"/>
    <w:multiLevelType w:val="multilevel"/>
    <w:tmpl w:val="B476A502"/>
    <w:lvl w:ilvl="0">
      <w:start w:val="1"/>
      <w:numFmt w:val="lowerLetter"/>
      <w:lvlText w:val="%1)"/>
      <w:lvlJc w:val="left"/>
      <w:pPr>
        <w:ind w:left="907" w:hanging="340"/>
      </w:pPr>
      <w:rPr>
        <w:b w:val="0"/>
        <w:i w:val="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5" w15:restartNumberingAfterBreak="0">
    <w:nsid w:val="49273431"/>
    <w:multiLevelType w:val="multilevel"/>
    <w:tmpl w:val="E97601D4"/>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1283E08"/>
    <w:multiLevelType w:val="multilevel"/>
    <w:tmpl w:val="E410BD1A"/>
    <w:lvl w:ilvl="0">
      <w:start w:val="1"/>
      <w:numFmt w:val="lowerLetter"/>
      <w:lvlText w:val="%1)"/>
      <w:lvlJc w:val="left"/>
      <w:pPr>
        <w:ind w:left="907" w:hanging="34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1834B6C"/>
    <w:multiLevelType w:val="hybridMultilevel"/>
    <w:tmpl w:val="D0F8578E"/>
    <w:lvl w:ilvl="0" w:tplc="A3C40CF4">
      <w:start w:val="1"/>
      <w:numFmt w:val="decimal"/>
      <w:lvlText w:val="%1."/>
      <w:lvlJc w:val="left"/>
      <w:pPr>
        <w:ind w:left="360" w:hanging="360"/>
      </w:pPr>
      <w:rPr>
        <w:rFonts w:cs="Times New Roman" w:hint="default"/>
      </w:rPr>
    </w:lvl>
    <w:lvl w:ilvl="1" w:tplc="A3C40CF4">
      <w:start w:val="1"/>
      <w:numFmt w:val="decimal"/>
      <w:lvlText w:val="%2."/>
      <w:lvlJc w:val="left"/>
      <w:pPr>
        <w:ind w:left="1080" w:hanging="360"/>
      </w:pPr>
      <w:rPr>
        <w:rFonts w:cs="Times New Roman"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8" w15:restartNumberingAfterBreak="0">
    <w:nsid w:val="586D23BE"/>
    <w:multiLevelType w:val="multilevel"/>
    <w:tmpl w:val="BE4E54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88D66AE"/>
    <w:multiLevelType w:val="multilevel"/>
    <w:tmpl w:val="012A11CC"/>
    <w:lvl w:ilvl="0">
      <w:start w:val="1"/>
      <w:numFmt w:val="decimal"/>
      <w:lvlText w:val="%1."/>
      <w:lvlJc w:val="left"/>
      <w:pPr>
        <w:ind w:left="357"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98103EB"/>
    <w:multiLevelType w:val="multilevel"/>
    <w:tmpl w:val="0B38DDC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5B4073EF"/>
    <w:multiLevelType w:val="multilevel"/>
    <w:tmpl w:val="EA5ECD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C487B18"/>
    <w:multiLevelType w:val="multilevel"/>
    <w:tmpl w:val="28A47A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D677476"/>
    <w:multiLevelType w:val="multilevel"/>
    <w:tmpl w:val="225A2184"/>
    <w:lvl w:ilvl="0">
      <w:start w:val="1"/>
      <w:numFmt w:val="lowerLetter"/>
      <w:lvlText w:val="%1)"/>
      <w:lvlJc w:val="left"/>
      <w:pPr>
        <w:ind w:left="1004" w:hanging="360"/>
      </w:pPr>
      <w:rPr>
        <w:b w:val="0"/>
        <w:i w:val="0"/>
        <w:sz w:val="22"/>
        <w:szCs w:val="22"/>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4" w15:restartNumberingAfterBreak="0">
    <w:nsid w:val="5FE80622"/>
    <w:multiLevelType w:val="multilevel"/>
    <w:tmpl w:val="EF72AD52"/>
    <w:lvl w:ilvl="0">
      <w:start w:val="1"/>
      <w:numFmt w:val="decimal"/>
      <w:lvlText w:val="%1."/>
      <w:lvlJc w:val="left"/>
      <w:pPr>
        <w:ind w:left="357"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2A1191D"/>
    <w:multiLevelType w:val="hybridMultilevel"/>
    <w:tmpl w:val="87B6CF00"/>
    <w:lvl w:ilvl="0" w:tplc="A3C40CF4">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 w15:restartNumberingAfterBreak="0">
    <w:nsid w:val="64282054"/>
    <w:multiLevelType w:val="multilevel"/>
    <w:tmpl w:val="D58C1DDA"/>
    <w:lvl w:ilvl="0">
      <w:start w:val="1"/>
      <w:numFmt w:val="lowerLetter"/>
      <w:lvlText w:val="%1)"/>
      <w:lvlJc w:val="left"/>
      <w:pPr>
        <w:ind w:left="907" w:hanging="34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5577E87"/>
    <w:multiLevelType w:val="multilevel"/>
    <w:tmpl w:val="CDD04A1C"/>
    <w:lvl w:ilvl="0">
      <w:start w:val="1"/>
      <w:numFmt w:val="lowerLetter"/>
      <w:lvlText w:val="%1)"/>
      <w:lvlJc w:val="left"/>
      <w:pPr>
        <w:ind w:left="907" w:hanging="340"/>
      </w:pPr>
      <w:rPr>
        <w:b w:val="0"/>
        <w:i w:val="0"/>
        <w:strike w:val="0"/>
        <w:dstrike w:val="0"/>
        <w:vanish w:val="0"/>
        <w:color w:val="000000"/>
        <w:position w:val="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8A71574"/>
    <w:multiLevelType w:val="multilevel"/>
    <w:tmpl w:val="99886AAA"/>
    <w:lvl w:ilvl="0">
      <w:start w:val="1"/>
      <w:numFmt w:val="lowerLetter"/>
      <w:lvlText w:val="%1)"/>
      <w:lvlJc w:val="left"/>
      <w:pPr>
        <w:ind w:left="360" w:hanging="360"/>
      </w:pPr>
      <w:rPr>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A602E49"/>
    <w:multiLevelType w:val="multilevel"/>
    <w:tmpl w:val="A42E2270"/>
    <w:lvl w:ilvl="0">
      <w:start w:val="1"/>
      <w:numFmt w:val="decimal"/>
      <w:lvlText w:val="%1."/>
      <w:lvlJc w:val="left"/>
      <w:pPr>
        <w:ind w:left="360" w:hanging="360"/>
      </w:pPr>
      <w:rPr>
        <w:rFonts w:ascii="Calibri" w:hAnsi="Calibri" w:cs="Calibri"/>
        <w:b w:val="0"/>
        <w:sz w:val="22"/>
        <w:szCs w:val="22"/>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0" w15:restartNumberingAfterBreak="0">
    <w:nsid w:val="6E7370DD"/>
    <w:multiLevelType w:val="multilevel"/>
    <w:tmpl w:val="2050F47C"/>
    <w:lvl w:ilvl="0">
      <w:start w:val="1"/>
      <w:numFmt w:val="lowerLetter"/>
      <w:lvlText w:val="%1)"/>
      <w:lvlJc w:val="left"/>
      <w:pPr>
        <w:ind w:left="1004" w:hanging="360"/>
      </w:pPr>
      <w:rPr>
        <w:b w:val="0"/>
        <w:i w:val="0"/>
        <w:sz w:val="22"/>
        <w:szCs w:val="22"/>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41" w15:restartNumberingAfterBreak="0">
    <w:nsid w:val="6EE35A75"/>
    <w:multiLevelType w:val="multilevel"/>
    <w:tmpl w:val="E2DCCFA0"/>
    <w:lvl w:ilvl="0">
      <w:start w:val="1"/>
      <w:numFmt w:val="lowerLetter"/>
      <w:lvlText w:val="%1)"/>
      <w:lvlJc w:val="left"/>
      <w:pPr>
        <w:ind w:left="72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2" w15:restartNumberingAfterBreak="0">
    <w:nsid w:val="704275A2"/>
    <w:multiLevelType w:val="multilevel"/>
    <w:tmpl w:val="3800D55C"/>
    <w:lvl w:ilvl="0">
      <w:start w:val="1"/>
      <w:numFmt w:val="lowerLetter"/>
      <w:lvlText w:val="%1)"/>
      <w:lvlJc w:val="left"/>
      <w:pPr>
        <w:ind w:left="907" w:hanging="340"/>
      </w:pPr>
      <w:rPr>
        <w:b w:val="0"/>
        <w:i w:val="0"/>
        <w:strike w:val="0"/>
        <w:dstrike w:val="0"/>
        <w:vanish w:val="0"/>
        <w:color w:val="000000"/>
        <w:position w:val="0"/>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3" w15:restartNumberingAfterBreak="0">
    <w:nsid w:val="709C53A1"/>
    <w:multiLevelType w:val="multilevel"/>
    <w:tmpl w:val="422CE73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21C7AEB"/>
    <w:multiLevelType w:val="hybridMultilevel"/>
    <w:tmpl w:val="B05671A2"/>
    <w:lvl w:ilvl="0" w:tplc="F8162FFE">
      <w:start w:val="1"/>
      <w:numFmt w:val="decimal"/>
      <w:lvlText w:val="%1."/>
      <w:lvlJc w:val="left"/>
      <w:pPr>
        <w:ind w:left="389" w:hanging="360"/>
      </w:pPr>
      <w:rPr>
        <w:rFonts w:cs="Times New Roman" w:hint="default"/>
      </w:rPr>
    </w:lvl>
    <w:lvl w:ilvl="1" w:tplc="04150019" w:tentative="1">
      <w:start w:val="1"/>
      <w:numFmt w:val="lowerLetter"/>
      <w:lvlText w:val="%2."/>
      <w:lvlJc w:val="left"/>
      <w:pPr>
        <w:ind w:left="1109" w:hanging="360"/>
      </w:pPr>
      <w:rPr>
        <w:rFonts w:cs="Times New Roman"/>
      </w:rPr>
    </w:lvl>
    <w:lvl w:ilvl="2" w:tplc="0415001B" w:tentative="1">
      <w:start w:val="1"/>
      <w:numFmt w:val="lowerRoman"/>
      <w:lvlText w:val="%3."/>
      <w:lvlJc w:val="right"/>
      <w:pPr>
        <w:ind w:left="1829" w:hanging="180"/>
      </w:pPr>
      <w:rPr>
        <w:rFonts w:cs="Times New Roman"/>
      </w:rPr>
    </w:lvl>
    <w:lvl w:ilvl="3" w:tplc="0415000F" w:tentative="1">
      <w:start w:val="1"/>
      <w:numFmt w:val="decimal"/>
      <w:lvlText w:val="%4."/>
      <w:lvlJc w:val="left"/>
      <w:pPr>
        <w:ind w:left="2549" w:hanging="360"/>
      </w:pPr>
      <w:rPr>
        <w:rFonts w:cs="Times New Roman"/>
      </w:rPr>
    </w:lvl>
    <w:lvl w:ilvl="4" w:tplc="04150019" w:tentative="1">
      <w:start w:val="1"/>
      <w:numFmt w:val="lowerLetter"/>
      <w:lvlText w:val="%5."/>
      <w:lvlJc w:val="left"/>
      <w:pPr>
        <w:ind w:left="3269" w:hanging="360"/>
      </w:pPr>
      <w:rPr>
        <w:rFonts w:cs="Times New Roman"/>
      </w:rPr>
    </w:lvl>
    <w:lvl w:ilvl="5" w:tplc="0415001B" w:tentative="1">
      <w:start w:val="1"/>
      <w:numFmt w:val="lowerRoman"/>
      <w:lvlText w:val="%6."/>
      <w:lvlJc w:val="right"/>
      <w:pPr>
        <w:ind w:left="3989" w:hanging="180"/>
      </w:pPr>
      <w:rPr>
        <w:rFonts w:cs="Times New Roman"/>
      </w:rPr>
    </w:lvl>
    <w:lvl w:ilvl="6" w:tplc="0415000F" w:tentative="1">
      <w:start w:val="1"/>
      <w:numFmt w:val="decimal"/>
      <w:lvlText w:val="%7."/>
      <w:lvlJc w:val="left"/>
      <w:pPr>
        <w:ind w:left="4709" w:hanging="360"/>
      </w:pPr>
      <w:rPr>
        <w:rFonts w:cs="Times New Roman"/>
      </w:rPr>
    </w:lvl>
    <w:lvl w:ilvl="7" w:tplc="04150019" w:tentative="1">
      <w:start w:val="1"/>
      <w:numFmt w:val="lowerLetter"/>
      <w:lvlText w:val="%8."/>
      <w:lvlJc w:val="left"/>
      <w:pPr>
        <w:ind w:left="5429" w:hanging="360"/>
      </w:pPr>
      <w:rPr>
        <w:rFonts w:cs="Times New Roman"/>
      </w:rPr>
    </w:lvl>
    <w:lvl w:ilvl="8" w:tplc="0415001B" w:tentative="1">
      <w:start w:val="1"/>
      <w:numFmt w:val="lowerRoman"/>
      <w:lvlText w:val="%9."/>
      <w:lvlJc w:val="right"/>
      <w:pPr>
        <w:ind w:left="6149" w:hanging="180"/>
      </w:pPr>
      <w:rPr>
        <w:rFonts w:cs="Times New Roman"/>
      </w:rPr>
    </w:lvl>
  </w:abstractNum>
  <w:abstractNum w:abstractNumId="45" w15:restartNumberingAfterBreak="0">
    <w:nsid w:val="73FB3E7A"/>
    <w:multiLevelType w:val="multilevel"/>
    <w:tmpl w:val="07105C68"/>
    <w:lvl w:ilvl="0">
      <w:start w:val="1"/>
      <w:numFmt w:val="lowerLetter"/>
      <w:lvlText w:val="%1)"/>
      <w:lvlJc w:val="left"/>
      <w:pPr>
        <w:ind w:left="907" w:hanging="340"/>
      </w:pPr>
      <w:rPr>
        <w:b w:val="0"/>
        <w:i w:val="0"/>
        <w:strike w:val="0"/>
        <w:dstrike w:val="0"/>
        <w:vanish w:val="0"/>
        <w:color w:val="000000"/>
        <w:position w:val="0"/>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6" w15:restartNumberingAfterBreak="0">
    <w:nsid w:val="7A8D41CC"/>
    <w:multiLevelType w:val="multilevel"/>
    <w:tmpl w:val="D2186346"/>
    <w:lvl w:ilvl="0">
      <w:start w:val="1"/>
      <w:numFmt w:val="lowerLetter"/>
      <w:lvlText w:val="%1)"/>
      <w:lvlJc w:val="left"/>
      <w:pPr>
        <w:ind w:left="717" w:hanging="357"/>
      </w:pPr>
      <w:rPr>
        <w:rFonts w:ascii="Arial" w:eastAsia="Times New Roman" w:hAnsi="Arial" w:cs="Aria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7" w15:restartNumberingAfterBreak="0">
    <w:nsid w:val="7CDE26C3"/>
    <w:multiLevelType w:val="multilevel"/>
    <w:tmpl w:val="8458C2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E420454"/>
    <w:multiLevelType w:val="multilevel"/>
    <w:tmpl w:val="842ADB14"/>
    <w:lvl w:ilvl="0">
      <w:start w:val="1"/>
      <w:numFmt w:val="lowerLetter"/>
      <w:lvlText w:val="%1)"/>
      <w:lvlJc w:val="left"/>
      <w:pPr>
        <w:ind w:left="927" w:hanging="56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EC479EC"/>
    <w:multiLevelType w:val="multilevel"/>
    <w:tmpl w:val="4D26029C"/>
    <w:lvl w:ilvl="0">
      <w:start w:val="1"/>
      <w:numFmt w:val="decimal"/>
      <w:lvlText w:val="%1."/>
      <w:lvlJc w:val="left"/>
      <w:pPr>
        <w:ind w:left="357"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F0A6A95"/>
    <w:multiLevelType w:val="hybridMultilevel"/>
    <w:tmpl w:val="5426AC2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9"/>
  </w:num>
  <w:num w:numId="2">
    <w:abstractNumId w:val="39"/>
  </w:num>
  <w:num w:numId="3">
    <w:abstractNumId w:val="24"/>
  </w:num>
  <w:num w:numId="4">
    <w:abstractNumId w:val="1"/>
  </w:num>
  <w:num w:numId="5">
    <w:abstractNumId w:val="9"/>
  </w:num>
  <w:num w:numId="6">
    <w:abstractNumId w:val="21"/>
  </w:num>
  <w:num w:numId="7">
    <w:abstractNumId w:val="34"/>
  </w:num>
  <w:num w:numId="8">
    <w:abstractNumId w:val="32"/>
  </w:num>
  <w:num w:numId="9">
    <w:abstractNumId w:val="41"/>
  </w:num>
  <w:num w:numId="10">
    <w:abstractNumId w:val="43"/>
  </w:num>
  <w:num w:numId="11">
    <w:abstractNumId w:val="22"/>
  </w:num>
  <w:num w:numId="12">
    <w:abstractNumId w:val="29"/>
  </w:num>
  <w:num w:numId="13">
    <w:abstractNumId w:val="5"/>
  </w:num>
  <w:num w:numId="14">
    <w:abstractNumId w:val="25"/>
  </w:num>
  <w:num w:numId="15">
    <w:abstractNumId w:val="47"/>
  </w:num>
  <w:num w:numId="16">
    <w:abstractNumId w:val="13"/>
  </w:num>
  <w:num w:numId="17">
    <w:abstractNumId w:val="48"/>
  </w:num>
  <w:num w:numId="18">
    <w:abstractNumId w:val="14"/>
  </w:num>
  <w:num w:numId="19">
    <w:abstractNumId w:val="28"/>
  </w:num>
  <w:num w:numId="20">
    <w:abstractNumId w:val="46"/>
  </w:num>
  <w:num w:numId="21">
    <w:abstractNumId w:val="23"/>
  </w:num>
  <w:num w:numId="22">
    <w:abstractNumId w:val="4"/>
  </w:num>
  <w:num w:numId="23">
    <w:abstractNumId w:val="49"/>
  </w:num>
  <w:num w:numId="24">
    <w:abstractNumId w:val="30"/>
  </w:num>
  <w:num w:numId="25">
    <w:abstractNumId w:val="26"/>
  </w:num>
  <w:num w:numId="26">
    <w:abstractNumId w:val="31"/>
  </w:num>
  <w:num w:numId="27">
    <w:abstractNumId w:val="40"/>
  </w:num>
  <w:num w:numId="28">
    <w:abstractNumId w:val="33"/>
  </w:num>
  <w:num w:numId="29">
    <w:abstractNumId w:val="10"/>
  </w:num>
  <w:num w:numId="30">
    <w:abstractNumId w:val="36"/>
  </w:num>
  <w:num w:numId="31">
    <w:abstractNumId w:val="0"/>
  </w:num>
  <w:num w:numId="32">
    <w:abstractNumId w:val="42"/>
  </w:num>
  <w:num w:numId="33">
    <w:abstractNumId w:val="45"/>
  </w:num>
  <w:num w:numId="34">
    <w:abstractNumId w:val="18"/>
  </w:num>
  <w:num w:numId="35">
    <w:abstractNumId w:val="37"/>
  </w:num>
  <w:num w:numId="36">
    <w:abstractNumId w:val="6"/>
  </w:num>
  <w:num w:numId="37">
    <w:abstractNumId w:val="7"/>
  </w:num>
  <w:num w:numId="38">
    <w:abstractNumId w:val="38"/>
  </w:num>
  <w:num w:numId="39">
    <w:abstractNumId w:val="44"/>
  </w:num>
  <w:num w:numId="40">
    <w:abstractNumId w:val="35"/>
  </w:num>
  <w:num w:numId="41">
    <w:abstractNumId w:val="8"/>
  </w:num>
  <w:num w:numId="42">
    <w:abstractNumId w:val="16"/>
  </w:num>
  <w:num w:numId="43">
    <w:abstractNumId w:val="27"/>
  </w:num>
  <w:num w:numId="44">
    <w:abstractNumId w:val="12"/>
  </w:num>
  <w:num w:numId="45">
    <w:abstractNumId w:val="50"/>
  </w:num>
  <w:num w:numId="46">
    <w:abstractNumId w:val="11"/>
  </w:num>
  <w:num w:numId="47">
    <w:abstractNumId w:val="17"/>
  </w:num>
  <w:num w:numId="48">
    <w:abstractNumId w:val="15"/>
  </w:num>
  <w:num w:numId="49">
    <w:abstractNumId w:val="2"/>
  </w:num>
  <w:num w:numId="50">
    <w:abstractNumId w:val="3"/>
  </w:num>
  <w:num w:numId="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940"/>
    <w:rsid w:val="00065210"/>
    <w:rsid w:val="00082940"/>
    <w:rsid w:val="00154B83"/>
    <w:rsid w:val="0015562A"/>
    <w:rsid w:val="00167D5F"/>
    <w:rsid w:val="001825D5"/>
    <w:rsid w:val="001A7E4F"/>
    <w:rsid w:val="001D6B97"/>
    <w:rsid w:val="001E3354"/>
    <w:rsid w:val="00220CCE"/>
    <w:rsid w:val="00267337"/>
    <w:rsid w:val="002B0E6B"/>
    <w:rsid w:val="002E3C47"/>
    <w:rsid w:val="003726A0"/>
    <w:rsid w:val="004A16A5"/>
    <w:rsid w:val="004C7C79"/>
    <w:rsid w:val="0054284B"/>
    <w:rsid w:val="005A2611"/>
    <w:rsid w:val="005C5294"/>
    <w:rsid w:val="00774BBC"/>
    <w:rsid w:val="007D17B0"/>
    <w:rsid w:val="007F3C8B"/>
    <w:rsid w:val="00881A99"/>
    <w:rsid w:val="008853B1"/>
    <w:rsid w:val="008E50B8"/>
    <w:rsid w:val="008F6679"/>
    <w:rsid w:val="009705ED"/>
    <w:rsid w:val="009767DC"/>
    <w:rsid w:val="009C1E95"/>
    <w:rsid w:val="009F48BA"/>
    <w:rsid w:val="00AE4F49"/>
    <w:rsid w:val="00AF0646"/>
    <w:rsid w:val="00B11857"/>
    <w:rsid w:val="00B86DAA"/>
    <w:rsid w:val="00C150F5"/>
    <w:rsid w:val="00C75CB3"/>
    <w:rsid w:val="00C92D67"/>
    <w:rsid w:val="00D16EDE"/>
    <w:rsid w:val="00D47C18"/>
    <w:rsid w:val="00D5698B"/>
    <w:rsid w:val="00D942E1"/>
    <w:rsid w:val="00DF2B46"/>
    <w:rsid w:val="00E16E1B"/>
    <w:rsid w:val="00E74B77"/>
    <w:rsid w:val="00E773F1"/>
    <w:rsid w:val="00F379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93A6D"/>
  <w15:chartTrackingRefBased/>
  <w15:docId w15:val="{006750C9-F251-45A3-A2E7-D32984D3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E4F49"/>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DF2B4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4">
    <w:name w:val="heading 4"/>
    <w:basedOn w:val="Normalny"/>
    <w:next w:val="Normalny"/>
    <w:link w:val="Nagwek4Znak"/>
    <w:unhideWhenUsed/>
    <w:qFormat/>
    <w:rsid w:val="00AF0646"/>
    <w:pPr>
      <w:keepNext/>
      <w:tabs>
        <w:tab w:val="left" w:pos="510"/>
        <w:tab w:val="left" w:pos="680"/>
        <w:tab w:val="left" w:pos="793"/>
        <w:tab w:val="left" w:pos="2154"/>
        <w:tab w:val="left" w:pos="2381"/>
        <w:tab w:val="left" w:pos="3742"/>
        <w:tab w:val="left" w:pos="4082"/>
      </w:tabs>
      <w:suppressAutoHyphens/>
      <w:jc w:val="right"/>
      <w:outlineLvl w:val="3"/>
    </w:pPr>
    <w:rPr>
      <w:b/>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AF0646"/>
    <w:rPr>
      <w:rFonts w:ascii="Times New Roman" w:eastAsia="Times New Roman" w:hAnsi="Times New Roman" w:cs="Times New Roman"/>
      <w:b/>
      <w:sz w:val="24"/>
      <w:szCs w:val="24"/>
      <w:lang w:eastAsia="zh-CN"/>
    </w:rPr>
  </w:style>
  <w:style w:type="paragraph" w:styleId="Akapitzlist">
    <w:name w:val="List Paragraph"/>
    <w:aliases w:val="Numerowanie,Akapit z listą BS,Kolorowa lista — akcent 11,sw tekst,L1,Bulleted list,lp1,Preambuła,Colorful Shading - Accent 31,Light List - Accent 51,Akapit z listą5,Akapit normalny,Akapit z listą1,List Paragraph2,CW_Lista,normalny tekst"/>
    <w:basedOn w:val="Normalny"/>
    <w:link w:val="AkapitzlistZnak"/>
    <w:uiPriority w:val="99"/>
    <w:qFormat/>
    <w:rsid w:val="00AF0646"/>
    <w:pPr>
      <w:ind w:left="708"/>
    </w:pPr>
  </w:style>
  <w:style w:type="paragraph" w:customStyle="1" w:styleId="StandardowyArial11">
    <w:name w:val="Standardowy + Arial 11"/>
    <w:basedOn w:val="Normalny"/>
    <w:uiPriority w:val="99"/>
    <w:rsid w:val="00AF0646"/>
    <w:pPr>
      <w:tabs>
        <w:tab w:val="left" w:pos="360"/>
      </w:tabs>
      <w:suppressAutoHyphens/>
      <w:autoSpaceDE w:val="0"/>
      <w:spacing w:before="60" w:after="60"/>
      <w:jc w:val="both"/>
    </w:pPr>
    <w:rPr>
      <w:rFonts w:ascii="Arial" w:hAnsi="Arial" w:cs="Arial"/>
      <w:sz w:val="22"/>
      <w:szCs w:val="22"/>
      <w:lang w:eastAsia="zh-CN"/>
    </w:rPr>
  </w:style>
  <w:style w:type="paragraph" w:customStyle="1" w:styleId="tekstwstpny">
    <w:name w:val="tekst wstępny"/>
    <w:basedOn w:val="Normalny"/>
    <w:rsid w:val="00AF0646"/>
    <w:pPr>
      <w:suppressAutoHyphens/>
      <w:autoSpaceDE w:val="0"/>
      <w:autoSpaceDN w:val="0"/>
      <w:spacing w:before="60" w:after="60"/>
    </w:pPr>
    <w:rPr>
      <w:rFonts w:ascii="Arial" w:hAnsi="Arial" w:cs="Arial"/>
      <w:sz w:val="22"/>
      <w:szCs w:val="22"/>
    </w:rPr>
  </w:style>
  <w:style w:type="character" w:customStyle="1" w:styleId="AkapitzlistZnak">
    <w:name w:val="Akapit z listą Znak"/>
    <w:aliases w:val="Numerowanie Znak,Akapit z listą BS Znak,Kolorowa lista — akcent 11 Znak,sw tekst Znak,L1 Znak,Bulleted list Znak,lp1 Znak,Preambuła Znak,Colorful Shading - Accent 31 Znak,Light List - Accent 51 Znak,Akapit z listą5 Znak,CW_Lista Znak"/>
    <w:link w:val="Akapitzlist"/>
    <w:uiPriority w:val="99"/>
    <w:rsid w:val="00AF0646"/>
    <w:rPr>
      <w:rFonts w:ascii="Times New Roman" w:eastAsia="Times New Roman" w:hAnsi="Times New Roman" w:cs="Times New Roman"/>
      <w:sz w:val="24"/>
      <w:szCs w:val="24"/>
      <w:lang w:eastAsia="pl-PL"/>
    </w:rPr>
  </w:style>
  <w:style w:type="paragraph" w:customStyle="1" w:styleId="Wypunktowanie">
    <w:name w:val="Wypunktowanie"/>
    <w:basedOn w:val="Normalny"/>
    <w:rsid w:val="00AF0646"/>
    <w:pPr>
      <w:numPr>
        <w:numId w:val="1"/>
      </w:numPr>
      <w:suppressAutoHyphens/>
      <w:autoSpaceDN w:val="0"/>
      <w:spacing w:before="120"/>
      <w:jc w:val="both"/>
      <w:textAlignment w:val="baseline"/>
    </w:pPr>
    <w:rPr>
      <w:rFonts w:ascii="Arial" w:hAnsi="Arial"/>
      <w:sz w:val="22"/>
      <w:szCs w:val="20"/>
    </w:rPr>
  </w:style>
  <w:style w:type="numbering" w:customStyle="1" w:styleId="LFO4">
    <w:name w:val="LFO4"/>
    <w:basedOn w:val="Bezlisty"/>
    <w:rsid w:val="00AF0646"/>
    <w:pPr>
      <w:numPr>
        <w:numId w:val="1"/>
      </w:numPr>
    </w:pPr>
  </w:style>
  <w:style w:type="paragraph" w:styleId="Tekstdymka">
    <w:name w:val="Balloon Text"/>
    <w:basedOn w:val="Normalny"/>
    <w:link w:val="TekstdymkaZnak"/>
    <w:uiPriority w:val="99"/>
    <w:semiHidden/>
    <w:unhideWhenUsed/>
    <w:rsid w:val="00D5698B"/>
    <w:rPr>
      <w:rFonts w:ascii="Segoe UI" w:hAnsi="Segoe UI" w:cs="Segoe UI"/>
      <w:sz w:val="18"/>
      <w:szCs w:val="18"/>
    </w:rPr>
  </w:style>
  <w:style w:type="character" w:customStyle="1" w:styleId="TekstdymkaZnak">
    <w:name w:val="Tekst dymka Znak"/>
    <w:basedOn w:val="Domylnaczcionkaakapitu"/>
    <w:link w:val="Tekstdymka"/>
    <w:uiPriority w:val="99"/>
    <w:semiHidden/>
    <w:rsid w:val="00D5698B"/>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5C5294"/>
    <w:rPr>
      <w:sz w:val="16"/>
      <w:szCs w:val="16"/>
    </w:rPr>
  </w:style>
  <w:style w:type="paragraph" w:styleId="Tekstkomentarza">
    <w:name w:val="annotation text"/>
    <w:basedOn w:val="Normalny"/>
    <w:link w:val="TekstkomentarzaZnak"/>
    <w:uiPriority w:val="99"/>
    <w:semiHidden/>
    <w:unhideWhenUsed/>
    <w:rsid w:val="005C5294"/>
    <w:rPr>
      <w:sz w:val="20"/>
      <w:szCs w:val="20"/>
    </w:rPr>
  </w:style>
  <w:style w:type="character" w:customStyle="1" w:styleId="TekstkomentarzaZnak">
    <w:name w:val="Tekst komentarza Znak"/>
    <w:basedOn w:val="Domylnaczcionkaakapitu"/>
    <w:link w:val="Tekstkomentarza"/>
    <w:uiPriority w:val="99"/>
    <w:semiHidden/>
    <w:rsid w:val="005C529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C5294"/>
    <w:rPr>
      <w:b/>
      <w:bCs/>
    </w:rPr>
  </w:style>
  <w:style w:type="character" w:customStyle="1" w:styleId="TematkomentarzaZnak">
    <w:name w:val="Temat komentarza Znak"/>
    <w:basedOn w:val="TekstkomentarzaZnak"/>
    <w:link w:val="Tematkomentarza"/>
    <w:uiPriority w:val="99"/>
    <w:semiHidden/>
    <w:rsid w:val="005C5294"/>
    <w:rPr>
      <w:rFonts w:ascii="Times New Roman" w:eastAsia="Times New Roman" w:hAnsi="Times New Roman" w:cs="Times New Roman"/>
      <w:b/>
      <w:bCs/>
      <w:sz w:val="20"/>
      <w:szCs w:val="20"/>
      <w:lang w:eastAsia="pl-PL"/>
    </w:rPr>
  </w:style>
  <w:style w:type="character" w:customStyle="1" w:styleId="Nagwek2Znak">
    <w:name w:val="Nagłówek 2 Znak"/>
    <w:basedOn w:val="Domylnaczcionkaakapitu"/>
    <w:link w:val="Nagwek2"/>
    <w:uiPriority w:val="9"/>
    <w:semiHidden/>
    <w:rsid w:val="00DF2B46"/>
    <w:rPr>
      <w:rFonts w:asciiTheme="majorHAnsi" w:eastAsiaTheme="majorEastAsia" w:hAnsiTheme="majorHAnsi" w:cstheme="majorBidi"/>
      <w:color w:val="2E74B5" w:themeColor="accent1" w:themeShade="BF"/>
      <w:sz w:val="26"/>
      <w:szCs w:val="26"/>
      <w:lang w:eastAsia="pl-PL"/>
    </w:rPr>
  </w:style>
  <w:style w:type="paragraph" w:customStyle="1" w:styleId="arimr">
    <w:name w:val="arimr"/>
    <w:basedOn w:val="Normalny"/>
    <w:rsid w:val="00B11857"/>
    <w:pPr>
      <w:widowControl w:val="0"/>
      <w:snapToGrid w:val="0"/>
      <w:spacing w:line="360" w:lineRule="auto"/>
    </w:pPr>
    <w:rPr>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faktura.gov.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7789</Words>
  <Characters>46737</Characters>
  <Application>Microsoft Office Word</Application>
  <DocSecurity>0</DocSecurity>
  <Lines>389</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Swiatlowska</dc:creator>
  <cp:keywords/>
  <dc:description/>
  <cp:lastModifiedBy>Agnieszka Swiatlowska</cp:lastModifiedBy>
  <cp:revision>3</cp:revision>
  <dcterms:created xsi:type="dcterms:W3CDTF">2020-12-29T13:39:00Z</dcterms:created>
  <dcterms:modified xsi:type="dcterms:W3CDTF">2020-12-30T08:44:00Z</dcterms:modified>
</cp:coreProperties>
</file>