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B1" w:rsidRPr="003644B1" w:rsidRDefault="003644B1" w:rsidP="007331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…………………..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 w:rsidRPr="003644B1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  <w:lang w:eastAsia="pl-PL"/>
        </w:rPr>
        <w:t>Załącznik nr 3</w:t>
      </w:r>
    </w:p>
    <w:p w:rsidR="003644B1" w:rsidRDefault="003644B1" w:rsidP="007331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Pieczęć oferenta</w:t>
      </w:r>
    </w:p>
    <w:p w:rsidR="003644B1" w:rsidRDefault="003644B1" w:rsidP="007331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:rsidR="003644B1" w:rsidRPr="003644B1" w:rsidRDefault="003644B1" w:rsidP="007331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:rsidR="003644B1" w:rsidRPr="003644B1" w:rsidRDefault="003644B1" w:rsidP="007331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:rsidR="003644B1" w:rsidRPr="003644B1" w:rsidRDefault="003644B1" w:rsidP="007331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OŚWIADCZENIE O WPISACH DO REJESTRÓW</w:t>
      </w:r>
    </w:p>
    <w:p w:rsidR="003644B1" w:rsidRPr="003644B1" w:rsidRDefault="003644B1" w:rsidP="007331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:rsidR="003644B1" w:rsidRPr="00FD0B22" w:rsidRDefault="003644B1" w:rsidP="007331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Niniejszym oświadczamy, że jesteśmy podmiotem leczniczym, wpisanym do rejestru podmiotów wykonujących działalność leczniczą*: </w:t>
      </w:r>
    </w:p>
    <w:p w:rsidR="003644B1" w:rsidRPr="00FD0B22" w:rsidRDefault="003644B1" w:rsidP="00364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prowadzonego przez ……………………………………………………………………,</w:t>
      </w:r>
    </w:p>
    <w:p w:rsidR="003644B1" w:rsidRPr="00FD0B22" w:rsidRDefault="003644B1" w:rsidP="003644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firstLine="43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pod numerem .………………………………………… .</w:t>
      </w:r>
    </w:p>
    <w:p w:rsidR="003644B1" w:rsidRPr="00FD0B22" w:rsidRDefault="003644B1" w:rsidP="00364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nie dotyczy</w:t>
      </w:r>
    </w:p>
    <w:p w:rsidR="003644B1" w:rsidRPr="00FD0B22" w:rsidRDefault="003644B1" w:rsidP="003644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Oświadczamy, że jesteśmy wpisani do*:</w:t>
      </w:r>
    </w:p>
    <w:p w:rsidR="003644B1" w:rsidRPr="00FD0B22" w:rsidRDefault="003644B1" w:rsidP="003644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Krajowego Rejestru Sądowego </w:t>
      </w:r>
    </w:p>
    <w:p w:rsidR="003644B1" w:rsidRPr="00FD0B22" w:rsidRDefault="003644B1" w:rsidP="003644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pod numerem …………………………………….…….. .</w:t>
      </w:r>
    </w:p>
    <w:p w:rsidR="003644B1" w:rsidRPr="00FD0B22" w:rsidRDefault="003644B1" w:rsidP="00364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nie dotyczy</w:t>
      </w:r>
    </w:p>
    <w:p w:rsidR="003644B1" w:rsidRPr="00FD0B22" w:rsidRDefault="003644B1" w:rsidP="003644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Oświadczamy, że jesteśmy wpisani do*:</w:t>
      </w:r>
    </w:p>
    <w:p w:rsidR="003644B1" w:rsidRPr="00FD0B22" w:rsidRDefault="003644B1" w:rsidP="003644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Centralnej Ewidencji i Informacji o Działalności Gospodarczej</w:t>
      </w:r>
      <w:r w:rsidR="00FD0B22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t xml:space="preserve"> </w:t>
      </w: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prowadzonego przez ………………………………………………………………..…</w:t>
      </w:r>
    </w:p>
    <w:p w:rsidR="003644B1" w:rsidRPr="00FD0B22" w:rsidRDefault="003644B1" w:rsidP="003644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nie dotyczy</w:t>
      </w:r>
    </w:p>
    <w:p w:rsidR="00DE6ECE" w:rsidRDefault="00DE6ECE" w:rsidP="003644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FD0B22" w:rsidRDefault="00FD0B22" w:rsidP="003644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E6ECE" w:rsidRDefault="00DE6ECE" w:rsidP="003644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644B1" w:rsidRPr="00FD0B22" w:rsidRDefault="003644B1" w:rsidP="003644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Podanie nieprawdziwych informacji skutkuje nieważnością umowy, o ile zostanie zawarta, oraz odpowiedzialnością karną wynikającą z art. 193 pkt 7 ustawy z dnia 27 sierpnia 2004 r. o świadczeniach opieki zdrowotnej finansowanych ze środków </w:t>
      </w:r>
      <w:bookmarkStart w:id="0" w:name="_GoBack"/>
      <w:r w:rsidRPr="00FD0B22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publicznych </w:t>
      </w:r>
      <w:r w:rsidRPr="00D5443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(</w:t>
      </w:r>
      <w:r w:rsidR="00613691" w:rsidRPr="00D5443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Dz.U.</w:t>
      </w:r>
      <w:r w:rsidR="00D5443F" w:rsidRPr="00D5443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2020.1398</w:t>
      </w:r>
      <w:r w:rsidRPr="00D5443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).</w:t>
      </w:r>
      <w:bookmarkEnd w:id="0"/>
    </w:p>
    <w:p w:rsidR="003644B1" w:rsidRPr="003644B1" w:rsidRDefault="003644B1" w:rsidP="003644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40"/>
          <w:tab w:val="left" w:pos="4320"/>
        </w:tabs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:rsidR="003644B1" w:rsidRPr="003644B1" w:rsidRDefault="003644B1" w:rsidP="003644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40"/>
          <w:tab w:val="left" w:pos="4320"/>
        </w:tabs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:rsidR="003644B1" w:rsidRPr="003644B1" w:rsidRDefault="003644B1" w:rsidP="003644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40"/>
          <w:tab w:val="left" w:pos="4320"/>
        </w:tabs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............................................................  </w:t>
      </w: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  <w:t>.............................................................</w:t>
      </w:r>
    </w:p>
    <w:p w:rsidR="003644B1" w:rsidRPr="003644B1" w:rsidRDefault="003644B1" w:rsidP="003644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  <w:tab w:val="left" w:pos="5529"/>
        </w:tabs>
        <w:suppressAutoHyphens/>
        <w:spacing w:after="0" w:line="360" w:lineRule="auto"/>
        <w:ind w:left="708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(miejscowość, data)                                              (pieczątka, podpis osoby uprawnionej do </w:t>
      </w:r>
    </w:p>
    <w:p w:rsidR="003644B1" w:rsidRPr="003644B1" w:rsidRDefault="003644B1" w:rsidP="003644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  <w:tab w:val="left" w:pos="5529"/>
        </w:tabs>
        <w:suppressAutoHyphens/>
        <w:spacing w:after="0" w:line="360" w:lineRule="auto"/>
        <w:ind w:left="708" w:firstLine="4962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reprezentowania oferenta)</w:t>
      </w:r>
    </w:p>
    <w:p w:rsidR="003644B1" w:rsidRPr="003644B1" w:rsidRDefault="003644B1" w:rsidP="003644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</w:p>
    <w:p w:rsidR="003644B1" w:rsidRPr="003644B1" w:rsidRDefault="003644B1" w:rsidP="003644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*właściwe zaznaczyć</w:t>
      </w:r>
    </w:p>
    <w:p w:rsidR="00CF39EE" w:rsidRDefault="00CF39EE"/>
    <w:p w:rsidR="00733159" w:rsidRDefault="00733159"/>
    <w:p w:rsidR="00733159" w:rsidRDefault="00733159"/>
    <w:p w:rsidR="00142D58" w:rsidRDefault="00142D58"/>
    <w:p w:rsidR="00733159" w:rsidRDefault="00733159"/>
    <w:p w:rsidR="00733159" w:rsidRPr="003644B1" w:rsidRDefault="00733159" w:rsidP="007331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lastRenderedPageBreak/>
        <w:t>…………………..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 w:rsidRPr="003644B1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  <w:lang w:eastAsia="pl-PL"/>
        </w:rPr>
        <w:t>Załącznik nr 3</w:t>
      </w:r>
    </w:p>
    <w:p w:rsidR="00733159" w:rsidRPr="00733159" w:rsidRDefault="00733159" w:rsidP="007331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Pieczęć oferenta</w:t>
      </w:r>
    </w:p>
    <w:p w:rsidR="00733159" w:rsidRPr="00733159" w:rsidRDefault="00733159" w:rsidP="007331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</w:p>
    <w:p w:rsidR="00733159" w:rsidRPr="00733159" w:rsidRDefault="00733159">
      <w:pPr>
        <w:rPr>
          <w:rFonts w:ascii="Times New Roman" w:hAnsi="Times New Roman" w:cs="Times New Roman"/>
        </w:rPr>
      </w:pPr>
    </w:p>
    <w:p w:rsidR="00733159" w:rsidRPr="00733159" w:rsidRDefault="00733159" w:rsidP="00733159">
      <w:pPr>
        <w:rPr>
          <w:rFonts w:ascii="Times New Roman" w:hAnsi="Times New Roman" w:cs="Times New Roman"/>
        </w:rPr>
      </w:pPr>
      <w:r w:rsidRPr="00733159">
        <w:rPr>
          <w:rFonts w:ascii="Times New Roman" w:hAnsi="Times New Roman" w:cs="Times New Roman"/>
          <w:b/>
          <w:bCs/>
        </w:rPr>
        <w:t>Oświadczam, że:</w:t>
      </w:r>
    </w:p>
    <w:p w:rsidR="00733159" w:rsidRPr="00733159" w:rsidRDefault="00733159" w:rsidP="007331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33159">
        <w:rPr>
          <w:rFonts w:ascii="Times New Roman" w:hAnsi="Times New Roman" w:cs="Times New Roman"/>
        </w:rPr>
        <w:t>zapozna</w:t>
      </w:r>
      <w:r w:rsidR="00EE71BF">
        <w:rPr>
          <w:rFonts w:ascii="Times New Roman" w:hAnsi="Times New Roman" w:cs="Times New Roman"/>
        </w:rPr>
        <w:t>łam/</w:t>
      </w:r>
      <w:proofErr w:type="spellStart"/>
      <w:r w:rsidR="00EE71BF">
        <w:rPr>
          <w:rFonts w:ascii="Times New Roman" w:hAnsi="Times New Roman" w:cs="Times New Roman"/>
        </w:rPr>
        <w:t>łem</w:t>
      </w:r>
      <w:proofErr w:type="spellEnd"/>
      <w:r w:rsidRPr="00733159">
        <w:rPr>
          <w:rFonts w:ascii="Times New Roman" w:hAnsi="Times New Roman" w:cs="Times New Roman"/>
        </w:rPr>
        <w:t xml:space="preserve"> się z treścią ogłoszenia opublikowanego przez</w:t>
      </w:r>
      <w:r w:rsidRPr="00733159">
        <w:t xml:space="preserve"> </w:t>
      </w:r>
      <w:r w:rsidRPr="00733159">
        <w:rPr>
          <w:rFonts w:ascii="Times New Roman" w:hAnsi="Times New Roman" w:cs="Times New Roman"/>
        </w:rPr>
        <w:t>Samodzielny Publiczny Zakład Opieki Zdrowotnej</w:t>
      </w:r>
      <w:r>
        <w:rPr>
          <w:rFonts w:ascii="Times New Roman" w:hAnsi="Times New Roman" w:cs="Times New Roman"/>
        </w:rPr>
        <w:t xml:space="preserve"> </w:t>
      </w:r>
      <w:r w:rsidRPr="00733159">
        <w:rPr>
          <w:rFonts w:ascii="Times New Roman" w:hAnsi="Times New Roman" w:cs="Times New Roman"/>
        </w:rPr>
        <w:t>Uniwersytecki Szpital Kliniczny nr 1 im. Norberta Barlickiego  Uniwersytetu Medycznego w Łodzi, dotyczącego konkursu w zakresie stanowiącym przedmiot oferty;</w:t>
      </w:r>
    </w:p>
    <w:p w:rsidR="00733159" w:rsidRPr="00733159" w:rsidRDefault="00EE71BF" w:rsidP="007331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686" w:hanging="329"/>
        <w:jc w:val="both"/>
        <w:rPr>
          <w:rFonts w:ascii="Times New Roman" w:hAnsi="Times New Roman" w:cs="Times New Roman"/>
        </w:rPr>
      </w:pPr>
      <w:r w:rsidRPr="00733159">
        <w:rPr>
          <w:rFonts w:ascii="Times New Roman" w:hAnsi="Times New Roman" w:cs="Times New Roman"/>
        </w:rPr>
        <w:t>zapozna</w:t>
      </w:r>
      <w:r>
        <w:rPr>
          <w:rFonts w:ascii="Times New Roman" w:hAnsi="Times New Roman" w:cs="Times New Roman"/>
        </w:rPr>
        <w:t>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 w:rsidR="00733159" w:rsidRPr="00733159">
        <w:rPr>
          <w:rFonts w:ascii="Times New Roman" w:hAnsi="Times New Roman" w:cs="Times New Roman"/>
        </w:rPr>
        <w:t xml:space="preserve"> się ze wszystkimi koniecznymi informacjami niezbędnymi do przygotowania oferty oraz wykonania usług będących przedmiotem konkursu;</w:t>
      </w:r>
    </w:p>
    <w:p w:rsidR="00733159" w:rsidRPr="00733159" w:rsidRDefault="00733159" w:rsidP="007331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686" w:hanging="329"/>
        <w:jc w:val="both"/>
        <w:rPr>
          <w:rFonts w:ascii="Times New Roman" w:hAnsi="Times New Roman" w:cs="Times New Roman"/>
        </w:rPr>
      </w:pPr>
      <w:r w:rsidRPr="00733159">
        <w:rPr>
          <w:rFonts w:ascii="Times New Roman" w:hAnsi="Times New Roman" w:cs="Times New Roman"/>
        </w:rPr>
        <w:t>wszystkie załączone dokumenty są zgodne z aktualnym stanem faktycznym i prawnym;</w:t>
      </w:r>
    </w:p>
    <w:p w:rsidR="00733159" w:rsidRPr="00733159" w:rsidRDefault="00733159" w:rsidP="007331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686" w:hanging="329"/>
        <w:jc w:val="both"/>
        <w:rPr>
          <w:rFonts w:ascii="Times New Roman" w:hAnsi="Times New Roman" w:cs="Times New Roman"/>
        </w:rPr>
      </w:pPr>
      <w:r w:rsidRPr="00733159">
        <w:rPr>
          <w:rFonts w:ascii="Times New Roman" w:hAnsi="Times New Roman" w:cs="Times New Roman"/>
        </w:rPr>
        <w:t>zobowiązuj</w:t>
      </w:r>
      <w:r w:rsidR="00EE71BF">
        <w:rPr>
          <w:rFonts w:ascii="Times New Roman" w:hAnsi="Times New Roman" w:cs="Times New Roman"/>
        </w:rPr>
        <w:t>ę</w:t>
      </w:r>
      <w:r w:rsidRPr="00733159">
        <w:rPr>
          <w:rFonts w:ascii="Times New Roman" w:hAnsi="Times New Roman" w:cs="Times New Roman"/>
        </w:rPr>
        <w:t xml:space="preserve"> się do wykonywania świadczeń z należytą starannością, zgodnie z aktualnym stanem wiedzy technicznej i analitycznej, zawartych w standardach określonych </w:t>
      </w:r>
      <w:r>
        <w:rPr>
          <w:rFonts w:ascii="Times New Roman" w:hAnsi="Times New Roman" w:cs="Times New Roman"/>
        </w:rPr>
        <w:br/>
      </w:r>
      <w:r w:rsidRPr="00733159">
        <w:rPr>
          <w:rFonts w:ascii="Times New Roman" w:hAnsi="Times New Roman" w:cs="Times New Roman"/>
        </w:rPr>
        <w:t>w obowiązujących przepisach prawa oraz postanowieniami umowy;</w:t>
      </w:r>
    </w:p>
    <w:p w:rsidR="00733159" w:rsidRPr="00733159" w:rsidRDefault="00EE71BF" w:rsidP="007331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686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zatrudniony przeze mnie </w:t>
      </w:r>
      <w:r w:rsidR="00733159" w:rsidRPr="00733159">
        <w:rPr>
          <w:rFonts w:ascii="Times New Roman" w:hAnsi="Times New Roman" w:cs="Times New Roman"/>
        </w:rPr>
        <w:t>personel posiada odpowiednie uprawnienia i kwalifikacje zawodowe oraz spełnia wymagania zdrowotne określone we właściwych przepisach;</w:t>
      </w:r>
    </w:p>
    <w:p w:rsidR="00733159" w:rsidRPr="00733159" w:rsidRDefault="00733159" w:rsidP="007331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686" w:hanging="329"/>
        <w:jc w:val="both"/>
        <w:rPr>
          <w:rFonts w:ascii="Times New Roman" w:hAnsi="Times New Roman" w:cs="Times New Roman"/>
        </w:rPr>
      </w:pPr>
      <w:r w:rsidRPr="00733159">
        <w:rPr>
          <w:rFonts w:ascii="Times New Roman" w:hAnsi="Times New Roman" w:cs="Times New Roman"/>
        </w:rPr>
        <w:t>badania stanowiące przedmiot konkursu wykonywane będą na sprzęcie zapewniającym ich wysoką jakość i posiadającym certyfikaty dopuszczenia ich do obrotu;</w:t>
      </w:r>
    </w:p>
    <w:p w:rsidR="00733159" w:rsidRPr="00733159" w:rsidRDefault="00EE71BF" w:rsidP="007331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686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</w:t>
      </w:r>
      <w:r w:rsidR="00733159" w:rsidRPr="00733159">
        <w:rPr>
          <w:rFonts w:ascii="Times New Roman" w:hAnsi="Times New Roman" w:cs="Times New Roman"/>
        </w:rPr>
        <w:t xml:space="preserve"> się do poddania kontroli Narodowego Funduszu Zdrowia w zakresie wynikającym z umowy, na zasadach określonych w ustawie o świadczeniach opieki zdrowotnej finansowanych ze środków publicznych;</w:t>
      </w:r>
    </w:p>
    <w:p w:rsidR="00733159" w:rsidRPr="00733159" w:rsidRDefault="00733159" w:rsidP="007331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686" w:hanging="329"/>
        <w:jc w:val="both"/>
        <w:rPr>
          <w:rFonts w:ascii="Times New Roman" w:hAnsi="Times New Roman" w:cs="Times New Roman"/>
        </w:rPr>
      </w:pPr>
      <w:r w:rsidRPr="00733159">
        <w:rPr>
          <w:rFonts w:ascii="Times New Roman" w:hAnsi="Times New Roman" w:cs="Times New Roman"/>
        </w:rPr>
        <w:t>uważam się za związan</w:t>
      </w:r>
      <w:r w:rsidR="00EE71BF">
        <w:rPr>
          <w:rFonts w:ascii="Times New Roman" w:hAnsi="Times New Roman" w:cs="Times New Roman"/>
        </w:rPr>
        <w:t>ą/</w:t>
      </w:r>
      <w:proofErr w:type="spellStart"/>
      <w:r w:rsidR="00EE71BF">
        <w:rPr>
          <w:rFonts w:ascii="Times New Roman" w:hAnsi="Times New Roman" w:cs="Times New Roman"/>
        </w:rPr>
        <w:t>ym</w:t>
      </w:r>
      <w:proofErr w:type="spellEnd"/>
      <w:r w:rsidRPr="00733159">
        <w:rPr>
          <w:rFonts w:ascii="Times New Roman" w:hAnsi="Times New Roman" w:cs="Times New Roman"/>
        </w:rPr>
        <w:t xml:space="preserve"> niniejszą ofertą w okresie 30 dni od dnia upływu terminu składania ofert;</w:t>
      </w:r>
    </w:p>
    <w:p w:rsidR="00733159" w:rsidRPr="00733159" w:rsidRDefault="00733159" w:rsidP="007331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686" w:hanging="329"/>
        <w:jc w:val="both"/>
        <w:rPr>
          <w:rFonts w:ascii="Times New Roman" w:hAnsi="Times New Roman" w:cs="Times New Roman"/>
        </w:rPr>
      </w:pPr>
      <w:r w:rsidRPr="00733159">
        <w:rPr>
          <w:rFonts w:ascii="Times New Roman" w:hAnsi="Times New Roman" w:cs="Times New Roman"/>
        </w:rPr>
        <w:t>w przypadku wyboru oferty jako najkorzystniejszej zobowiązuj</w:t>
      </w:r>
      <w:r w:rsidR="00EE71BF">
        <w:rPr>
          <w:rFonts w:ascii="Times New Roman" w:hAnsi="Times New Roman" w:cs="Times New Roman"/>
        </w:rPr>
        <w:t>ę</w:t>
      </w:r>
      <w:r w:rsidRPr="00733159">
        <w:rPr>
          <w:rFonts w:ascii="Times New Roman" w:hAnsi="Times New Roman" w:cs="Times New Roman"/>
        </w:rPr>
        <w:t xml:space="preserve"> się do podpisania umowy wg projektu załączonego do SWKO, do którego nie wnos</w:t>
      </w:r>
      <w:r w:rsidR="00EE71BF">
        <w:rPr>
          <w:rFonts w:ascii="Times New Roman" w:hAnsi="Times New Roman" w:cs="Times New Roman"/>
        </w:rPr>
        <w:t>zę</w:t>
      </w:r>
      <w:r w:rsidRPr="00733159">
        <w:rPr>
          <w:rFonts w:ascii="Times New Roman" w:hAnsi="Times New Roman" w:cs="Times New Roman"/>
        </w:rPr>
        <w:t xml:space="preserve"> zastrzeżeń, w terminie i miejscu wyznaczonym przez </w:t>
      </w:r>
      <w:r>
        <w:rPr>
          <w:rFonts w:ascii="Times New Roman" w:hAnsi="Times New Roman" w:cs="Times New Roman"/>
        </w:rPr>
        <w:t>ogłaszającego konkurs</w:t>
      </w:r>
      <w:r w:rsidRPr="00733159">
        <w:rPr>
          <w:rFonts w:ascii="Times New Roman" w:hAnsi="Times New Roman" w:cs="Times New Roman"/>
        </w:rPr>
        <w:t>;</w:t>
      </w:r>
    </w:p>
    <w:p w:rsidR="00733159" w:rsidRPr="00733159" w:rsidRDefault="00733159" w:rsidP="007331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686" w:hanging="329"/>
        <w:jc w:val="both"/>
        <w:rPr>
          <w:rFonts w:ascii="Times New Roman" w:hAnsi="Times New Roman" w:cs="Times New Roman"/>
        </w:rPr>
      </w:pPr>
      <w:r w:rsidRPr="00733159">
        <w:rPr>
          <w:rFonts w:ascii="Times New Roman" w:hAnsi="Times New Roman" w:cs="Times New Roman"/>
        </w:rPr>
        <w:t>wszystkie wymagane w niniejszym postępowaniu konkursowym oświadczenia składam</w:t>
      </w:r>
      <w:r w:rsidR="00EE71BF">
        <w:rPr>
          <w:rFonts w:ascii="Times New Roman" w:hAnsi="Times New Roman" w:cs="Times New Roman"/>
        </w:rPr>
        <w:t xml:space="preserve"> </w:t>
      </w:r>
      <w:r w:rsidRPr="00733159">
        <w:rPr>
          <w:rFonts w:ascii="Times New Roman" w:hAnsi="Times New Roman" w:cs="Times New Roman"/>
        </w:rPr>
        <w:t>ze świadomością odpowiedzialności karnej za składanie fałszywych zeznań, w celu uzyskania korzyści majątkowych,</w:t>
      </w:r>
    </w:p>
    <w:p w:rsidR="00733159" w:rsidRDefault="00733159">
      <w:pPr>
        <w:rPr>
          <w:rFonts w:ascii="Times New Roman" w:hAnsi="Times New Roman" w:cs="Times New Roman"/>
        </w:rPr>
      </w:pPr>
    </w:p>
    <w:p w:rsidR="00B60566" w:rsidRDefault="00B60566">
      <w:pPr>
        <w:rPr>
          <w:rFonts w:ascii="Times New Roman" w:hAnsi="Times New Roman" w:cs="Times New Roman"/>
        </w:rPr>
      </w:pPr>
    </w:p>
    <w:p w:rsidR="00733159" w:rsidRDefault="00733159">
      <w:pPr>
        <w:rPr>
          <w:rFonts w:ascii="Times New Roman" w:hAnsi="Times New Roman" w:cs="Times New Roman"/>
        </w:rPr>
      </w:pPr>
    </w:p>
    <w:p w:rsidR="00733159" w:rsidRPr="003644B1" w:rsidRDefault="00733159" w:rsidP="007331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40"/>
          <w:tab w:val="left" w:pos="4320"/>
        </w:tabs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............................................................  </w:t>
      </w: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  <w:t>.............................................................</w:t>
      </w:r>
    </w:p>
    <w:p w:rsidR="00733159" w:rsidRPr="003644B1" w:rsidRDefault="00733159" w:rsidP="007331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  <w:tab w:val="left" w:pos="5529"/>
        </w:tabs>
        <w:suppressAutoHyphens/>
        <w:spacing w:after="0" w:line="360" w:lineRule="auto"/>
        <w:ind w:left="708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(miejscowość, data)                                              (pieczątka, podpis osoby uprawnionej do </w:t>
      </w:r>
    </w:p>
    <w:p w:rsidR="00733159" w:rsidRPr="003644B1" w:rsidRDefault="00733159" w:rsidP="007331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  <w:tab w:val="left" w:pos="5529"/>
        </w:tabs>
        <w:suppressAutoHyphens/>
        <w:spacing w:after="0" w:line="360" w:lineRule="auto"/>
        <w:ind w:left="708" w:firstLine="4962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reprezentowania oferenta)</w:t>
      </w:r>
    </w:p>
    <w:p w:rsidR="00733159" w:rsidRDefault="00733159">
      <w:pPr>
        <w:rPr>
          <w:rFonts w:ascii="Times New Roman" w:hAnsi="Times New Roman" w:cs="Times New Roman"/>
        </w:rPr>
      </w:pPr>
    </w:p>
    <w:p w:rsidR="00B60566" w:rsidRPr="003644B1" w:rsidRDefault="00B60566" w:rsidP="00B605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lastRenderedPageBreak/>
        <w:t>…………………..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 w:rsidRPr="003644B1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  <w:lang w:eastAsia="pl-PL"/>
        </w:rPr>
        <w:t>Załącznik nr 3</w:t>
      </w:r>
    </w:p>
    <w:p w:rsidR="00B60566" w:rsidRPr="00733159" w:rsidRDefault="00B60566" w:rsidP="00B605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Pieczęć oferenta</w:t>
      </w:r>
    </w:p>
    <w:p w:rsidR="00B60566" w:rsidRPr="00733159" w:rsidRDefault="00B60566" w:rsidP="00B605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</w:p>
    <w:p w:rsidR="00B60566" w:rsidRDefault="00B60566">
      <w:pPr>
        <w:rPr>
          <w:rFonts w:ascii="Times New Roman" w:hAnsi="Times New Roman" w:cs="Times New Roman"/>
        </w:rPr>
      </w:pPr>
    </w:p>
    <w:p w:rsidR="00B60566" w:rsidRDefault="00B60566">
      <w:pPr>
        <w:rPr>
          <w:rFonts w:ascii="Times New Roman" w:hAnsi="Times New Roman" w:cs="Times New Roman"/>
        </w:rPr>
      </w:pPr>
    </w:p>
    <w:p w:rsidR="00B60566" w:rsidRDefault="00B60566">
      <w:pPr>
        <w:rPr>
          <w:rFonts w:ascii="Times New Roman" w:hAnsi="Times New Roman" w:cs="Times New Roman"/>
        </w:rPr>
      </w:pPr>
    </w:p>
    <w:p w:rsidR="00B60566" w:rsidRDefault="00B60566">
      <w:pPr>
        <w:rPr>
          <w:rFonts w:ascii="Times New Roman" w:hAnsi="Times New Roman" w:cs="Times New Roman"/>
        </w:rPr>
      </w:pPr>
    </w:p>
    <w:p w:rsidR="00B60566" w:rsidRDefault="00B60566" w:rsidP="00B60566">
      <w:pPr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3644B1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OŚWIADCZENIE</w:t>
      </w:r>
    </w:p>
    <w:p w:rsidR="00B60566" w:rsidRDefault="00B60566" w:rsidP="00B60566">
      <w:pPr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:rsidR="00B60566" w:rsidRPr="00FD0B22" w:rsidRDefault="00B60566" w:rsidP="00B6056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D0B22">
        <w:rPr>
          <w:rFonts w:ascii="Times New Roman" w:hAnsi="Times New Roman" w:cs="Times New Roman"/>
        </w:rPr>
        <w:t xml:space="preserve">Przystępując do konkursu ofert ogłoszonego przez Samodzielny Publiczny Zakład Opieki Zdrowotnej Uniwersytecki Szpital Kliniczny nr 1 im. Norberta Barlickiego Uniwersytetu Medycznego w Łodzi zobowiązuję się w przypadku wyboru mojej oferty do posiadania i kontynuowania umowy ubezpieczenia od odpowiedzialności cywilnej </w:t>
      </w:r>
      <w:r w:rsidRPr="00FD0B22">
        <w:rPr>
          <w:rFonts w:ascii="Times New Roman" w:hAnsi="Times New Roman" w:cs="Times New Roman"/>
          <w:bCs/>
        </w:rPr>
        <w:t>za szkody będące następstwem udzielania świadczeń zdrowotnych albo niezgodnego z prawem zaniechania ich udzielania zgodnie z ustawą o działalności leczniczej</w:t>
      </w:r>
      <w:r w:rsidRPr="00FD0B22">
        <w:rPr>
          <w:rFonts w:ascii="Times New Roman" w:hAnsi="Times New Roman" w:cs="Times New Roman"/>
        </w:rPr>
        <w:t>. Jednocześnie zobowiązuję się do przedłożenia dowodu posiadania ubezpieczenia na każde żądanie Samodzielnego Publicznego Zakładu Opieki Zdrowotnej Uniwersyteckiego Szpitala Klinicznego nr 1 im. Norberta Barlickiego Uniwersytetu Medycznego w Łodzi</w:t>
      </w:r>
      <w:r w:rsidR="00FD0B22">
        <w:rPr>
          <w:rFonts w:ascii="Times New Roman" w:hAnsi="Times New Roman" w:cs="Times New Roman"/>
        </w:rPr>
        <w:t>.</w:t>
      </w:r>
    </w:p>
    <w:sectPr w:rsidR="00B60566" w:rsidRPr="00FD0B22" w:rsidSect="003644B1">
      <w:footerReference w:type="default" r:id="rId7"/>
      <w:pgSz w:w="11900" w:h="16840"/>
      <w:pgMar w:top="1417" w:right="1417" w:bottom="1417" w:left="1417" w:header="680" w:footer="6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59" w:rsidRDefault="00437259" w:rsidP="003644B1">
      <w:pPr>
        <w:spacing w:after="0" w:line="240" w:lineRule="auto"/>
      </w:pPr>
      <w:r>
        <w:separator/>
      </w:r>
    </w:p>
  </w:endnote>
  <w:endnote w:type="continuationSeparator" w:id="0">
    <w:p w:rsidR="00437259" w:rsidRDefault="00437259" w:rsidP="0036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F1" w:rsidRDefault="004372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59" w:rsidRDefault="00437259" w:rsidP="003644B1">
      <w:pPr>
        <w:spacing w:after="0" w:line="240" w:lineRule="auto"/>
      </w:pPr>
      <w:r>
        <w:separator/>
      </w:r>
    </w:p>
  </w:footnote>
  <w:footnote w:type="continuationSeparator" w:id="0">
    <w:p w:rsidR="00437259" w:rsidRDefault="00437259" w:rsidP="0036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43"/>
    <w:multiLevelType w:val="hybridMultilevel"/>
    <w:tmpl w:val="3EB2B812"/>
    <w:styleLink w:val="Zaimportowanystyl8"/>
    <w:lvl w:ilvl="0" w:tplc="321A6A86">
      <w:start w:val="1"/>
      <w:numFmt w:val="lowerLetter"/>
      <w:lvlText w:val="%1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8505F44">
      <w:start w:val="1"/>
      <w:numFmt w:val="lowerLetter"/>
      <w:lvlText w:val="%2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304560E">
      <w:start w:val="1"/>
      <w:numFmt w:val="lowerLetter"/>
      <w:lvlText w:val="%3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C06C798">
      <w:start w:val="1"/>
      <w:numFmt w:val="lowerLetter"/>
      <w:lvlText w:val="%4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52C27F2">
      <w:start w:val="1"/>
      <w:numFmt w:val="lowerLetter"/>
      <w:lvlText w:val="%5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50E122">
      <w:start w:val="1"/>
      <w:numFmt w:val="lowerLetter"/>
      <w:lvlText w:val="%6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648E3DA">
      <w:start w:val="1"/>
      <w:numFmt w:val="lowerLetter"/>
      <w:lvlText w:val="%7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6564572">
      <w:start w:val="1"/>
      <w:numFmt w:val="lowerLetter"/>
      <w:lvlText w:val="%8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85E7962">
      <w:start w:val="1"/>
      <w:numFmt w:val="lowerLetter"/>
      <w:lvlText w:val="%9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16CA0508"/>
    <w:multiLevelType w:val="hybridMultilevel"/>
    <w:tmpl w:val="04A215A4"/>
    <w:numStyleLink w:val="Zaimportowanystyl6"/>
  </w:abstractNum>
  <w:abstractNum w:abstractNumId="2" w15:restartNumberingAfterBreak="0">
    <w:nsid w:val="1F0E089E"/>
    <w:multiLevelType w:val="hybridMultilevel"/>
    <w:tmpl w:val="87D8DE68"/>
    <w:numStyleLink w:val="Zaimportowanystyl9"/>
  </w:abstractNum>
  <w:abstractNum w:abstractNumId="3" w15:restartNumberingAfterBreak="0">
    <w:nsid w:val="28310FBC"/>
    <w:multiLevelType w:val="hybridMultilevel"/>
    <w:tmpl w:val="6B68D4DE"/>
    <w:lvl w:ilvl="0" w:tplc="0B1C9D78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FF0C">
      <w:start w:val="1"/>
      <w:numFmt w:val="decimal"/>
      <w:lvlText w:val="%2."/>
      <w:lvlJc w:val="left"/>
      <w:pPr>
        <w:tabs>
          <w:tab w:val="left" w:pos="720"/>
        </w:tabs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C8CA0F0">
      <w:start w:val="1"/>
      <w:numFmt w:val="decimal"/>
      <w:lvlText w:val="%3."/>
      <w:lvlJc w:val="left"/>
      <w:pPr>
        <w:tabs>
          <w:tab w:val="left" w:pos="72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2ACF17E">
      <w:start w:val="1"/>
      <w:numFmt w:val="decimal"/>
      <w:lvlText w:val="%4."/>
      <w:lvlJc w:val="left"/>
      <w:pPr>
        <w:tabs>
          <w:tab w:val="left" w:pos="7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FC43654">
      <w:start w:val="1"/>
      <w:numFmt w:val="decimal"/>
      <w:lvlText w:val="%5."/>
      <w:lvlJc w:val="left"/>
      <w:pPr>
        <w:tabs>
          <w:tab w:val="left" w:pos="720"/>
        </w:tabs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E7AEDCA">
      <w:start w:val="1"/>
      <w:numFmt w:val="decimal"/>
      <w:lvlText w:val="%6."/>
      <w:lvlJc w:val="left"/>
      <w:pPr>
        <w:tabs>
          <w:tab w:val="left" w:pos="720"/>
        </w:tabs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E0FB1E">
      <w:start w:val="1"/>
      <w:numFmt w:val="decimal"/>
      <w:lvlText w:val="%7."/>
      <w:lvlJc w:val="left"/>
      <w:pPr>
        <w:tabs>
          <w:tab w:val="left" w:pos="720"/>
        </w:tabs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EEAD498">
      <w:start w:val="1"/>
      <w:numFmt w:val="decimal"/>
      <w:lvlText w:val="%8."/>
      <w:lvlJc w:val="left"/>
      <w:pPr>
        <w:tabs>
          <w:tab w:val="left" w:pos="7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7921B90">
      <w:start w:val="1"/>
      <w:numFmt w:val="decimal"/>
      <w:lvlText w:val="%9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505811E7"/>
    <w:multiLevelType w:val="hybridMultilevel"/>
    <w:tmpl w:val="04A215A4"/>
    <w:styleLink w:val="Zaimportowanystyl6"/>
    <w:lvl w:ilvl="0" w:tplc="A3685E00">
      <w:start w:val="1"/>
      <w:numFmt w:val="decimal"/>
      <w:lvlText w:val="%1."/>
      <w:lvlJc w:val="left"/>
      <w:pPr>
        <w:tabs>
          <w:tab w:val="left" w:pos="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EB2DDD4">
      <w:start w:val="1"/>
      <w:numFmt w:val="decimal"/>
      <w:lvlText w:val="%2."/>
      <w:lvlJc w:val="left"/>
      <w:pPr>
        <w:tabs>
          <w:tab w:val="left" w:pos="72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AAC12A2">
      <w:start w:val="1"/>
      <w:numFmt w:val="decimal"/>
      <w:lvlText w:val="%3."/>
      <w:lvlJc w:val="left"/>
      <w:pPr>
        <w:tabs>
          <w:tab w:val="left" w:pos="72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05685BC">
      <w:start w:val="1"/>
      <w:numFmt w:val="decimal"/>
      <w:lvlText w:val="%4."/>
      <w:lvlJc w:val="left"/>
      <w:pPr>
        <w:tabs>
          <w:tab w:val="left" w:pos="72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DAE13A0">
      <w:start w:val="1"/>
      <w:numFmt w:val="decimal"/>
      <w:lvlText w:val="%5."/>
      <w:lvlJc w:val="left"/>
      <w:pPr>
        <w:tabs>
          <w:tab w:val="left" w:pos="72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3986ADE">
      <w:start w:val="1"/>
      <w:numFmt w:val="decimal"/>
      <w:lvlText w:val="%6."/>
      <w:lvlJc w:val="left"/>
      <w:pPr>
        <w:tabs>
          <w:tab w:val="left" w:pos="72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A5E981C">
      <w:start w:val="1"/>
      <w:numFmt w:val="decimal"/>
      <w:lvlText w:val="%7."/>
      <w:lvlJc w:val="left"/>
      <w:pPr>
        <w:tabs>
          <w:tab w:val="left" w:pos="72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AAA348E">
      <w:start w:val="1"/>
      <w:numFmt w:val="decimal"/>
      <w:lvlText w:val="%8."/>
      <w:lvlJc w:val="left"/>
      <w:pPr>
        <w:tabs>
          <w:tab w:val="left" w:pos="72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2EC164">
      <w:start w:val="1"/>
      <w:numFmt w:val="decimal"/>
      <w:lvlText w:val="%9."/>
      <w:lvlJc w:val="left"/>
      <w:pPr>
        <w:tabs>
          <w:tab w:val="left" w:pos="720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5E510428"/>
    <w:multiLevelType w:val="hybridMultilevel"/>
    <w:tmpl w:val="3EB2B812"/>
    <w:numStyleLink w:val="Zaimportowanystyl8"/>
  </w:abstractNum>
  <w:abstractNum w:abstractNumId="6" w15:restartNumberingAfterBreak="0">
    <w:nsid w:val="74D56D3E"/>
    <w:multiLevelType w:val="hybridMultilevel"/>
    <w:tmpl w:val="87D8DE68"/>
    <w:styleLink w:val="Zaimportowanystyl9"/>
    <w:lvl w:ilvl="0" w:tplc="002ACCAC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EC5AE">
      <w:start w:val="1"/>
      <w:numFmt w:val="decimal"/>
      <w:lvlText w:val="%2."/>
      <w:lvlJc w:val="left"/>
      <w:pPr>
        <w:tabs>
          <w:tab w:val="left" w:pos="720"/>
        </w:tabs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BAE5F54">
      <w:start w:val="1"/>
      <w:numFmt w:val="decimal"/>
      <w:lvlText w:val="%3."/>
      <w:lvlJc w:val="left"/>
      <w:pPr>
        <w:tabs>
          <w:tab w:val="left" w:pos="72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3032B8">
      <w:start w:val="1"/>
      <w:numFmt w:val="decimal"/>
      <w:lvlText w:val="%4."/>
      <w:lvlJc w:val="left"/>
      <w:pPr>
        <w:tabs>
          <w:tab w:val="left" w:pos="7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BDA09E0">
      <w:start w:val="1"/>
      <w:numFmt w:val="decimal"/>
      <w:lvlText w:val="%5."/>
      <w:lvlJc w:val="left"/>
      <w:pPr>
        <w:tabs>
          <w:tab w:val="left" w:pos="720"/>
        </w:tabs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C1A126A">
      <w:start w:val="1"/>
      <w:numFmt w:val="decimal"/>
      <w:lvlText w:val="%6."/>
      <w:lvlJc w:val="left"/>
      <w:pPr>
        <w:tabs>
          <w:tab w:val="left" w:pos="720"/>
        </w:tabs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4324C70">
      <w:start w:val="1"/>
      <w:numFmt w:val="decimal"/>
      <w:lvlText w:val="%7."/>
      <w:lvlJc w:val="left"/>
      <w:pPr>
        <w:tabs>
          <w:tab w:val="left" w:pos="720"/>
        </w:tabs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BD0BCAC">
      <w:start w:val="1"/>
      <w:numFmt w:val="decimal"/>
      <w:lvlText w:val="%8."/>
      <w:lvlJc w:val="left"/>
      <w:pPr>
        <w:tabs>
          <w:tab w:val="left" w:pos="7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A761C06">
      <w:start w:val="1"/>
      <w:numFmt w:val="decimal"/>
      <w:lvlText w:val="%9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5"/>
    <w:lvlOverride w:ilvl="0">
      <w:startOverride w:val="2"/>
      <w:lvl w:ilvl="0" w:tplc="8C400948">
        <w:start w:val="2"/>
        <w:numFmt w:val="lowerLetter"/>
        <w:lvlText w:val="%1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4CE8F1FE">
        <w:start w:val="1"/>
        <w:numFmt w:val="lowerLetter"/>
        <w:lvlText w:val="%2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5412A216">
        <w:start w:val="1"/>
        <w:numFmt w:val="lowerLetter"/>
        <w:lvlText w:val="%3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92F6849E">
        <w:start w:val="1"/>
        <w:numFmt w:val="lowerLetter"/>
        <w:lvlText w:val="%4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1138DA7C">
        <w:start w:val="1"/>
        <w:numFmt w:val="lowerLetter"/>
        <w:lvlText w:val="%5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69043C56">
        <w:start w:val="1"/>
        <w:numFmt w:val="lowerLetter"/>
        <w:lvlText w:val="%6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2334CD30">
        <w:start w:val="1"/>
        <w:numFmt w:val="lowerLetter"/>
        <w:lvlText w:val="%7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20387834">
        <w:start w:val="1"/>
        <w:numFmt w:val="lowerLetter"/>
        <w:lvlText w:val="%8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C02AC6BC">
        <w:start w:val="1"/>
        <w:numFmt w:val="lowerLetter"/>
        <w:lvlText w:val="%9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3"/>
      <w:lvl w:ilvl="0" w:tplc="8C400948">
        <w:start w:val="3"/>
        <w:numFmt w:val="lowerLetter"/>
        <w:lvlText w:val="%1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4CE8F1FE">
        <w:start w:val="1"/>
        <w:numFmt w:val="lowerLetter"/>
        <w:lvlText w:val="%2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5412A216">
        <w:start w:val="1"/>
        <w:numFmt w:val="lowerLetter"/>
        <w:lvlText w:val="%3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92F6849E">
        <w:start w:val="1"/>
        <w:numFmt w:val="lowerLetter"/>
        <w:lvlText w:val="%4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1138DA7C">
        <w:start w:val="1"/>
        <w:numFmt w:val="lowerLetter"/>
        <w:lvlText w:val="%5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69043C56">
        <w:start w:val="1"/>
        <w:numFmt w:val="lowerLetter"/>
        <w:lvlText w:val="%6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2334CD30">
        <w:start w:val="1"/>
        <w:numFmt w:val="lowerLetter"/>
        <w:lvlText w:val="%7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20387834">
        <w:start w:val="1"/>
        <w:numFmt w:val="lowerLetter"/>
        <w:lvlText w:val="%8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C02AC6BC">
        <w:start w:val="1"/>
        <w:numFmt w:val="lowerLetter"/>
        <w:lvlText w:val="%9)"/>
        <w:lvlJc w:val="left"/>
        <w:pPr>
          <w:ind w:left="3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1"/>
    <w:rsid w:val="00032399"/>
    <w:rsid w:val="000F7AAE"/>
    <w:rsid w:val="00142D58"/>
    <w:rsid w:val="001B2ECB"/>
    <w:rsid w:val="001F56E4"/>
    <w:rsid w:val="003644B1"/>
    <w:rsid w:val="00372AED"/>
    <w:rsid w:val="00437259"/>
    <w:rsid w:val="0046436E"/>
    <w:rsid w:val="005C2375"/>
    <w:rsid w:val="00613691"/>
    <w:rsid w:val="00733159"/>
    <w:rsid w:val="00826D72"/>
    <w:rsid w:val="009C7AA7"/>
    <w:rsid w:val="00B60566"/>
    <w:rsid w:val="00CF39EE"/>
    <w:rsid w:val="00D50880"/>
    <w:rsid w:val="00D5443F"/>
    <w:rsid w:val="00DE6ECE"/>
    <w:rsid w:val="00E46C2D"/>
    <w:rsid w:val="00EE71BF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D61C"/>
  <w15:chartTrackingRefBased/>
  <w15:docId w15:val="{C3015A5F-D0DB-4A64-AC06-3967CBA4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B1"/>
  </w:style>
  <w:style w:type="paragraph" w:customStyle="1" w:styleId="Nagwek2">
    <w:name w:val="Nagłówek2"/>
    <w:next w:val="Tekstpodstawowy"/>
    <w:rsid w:val="003644B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Nagwekistopka">
    <w:name w:val="Nagłówek i stopka"/>
    <w:rsid w:val="003644B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3644B1"/>
    <w:pPr>
      <w:numPr>
        <w:numId w:val="1"/>
      </w:numPr>
    </w:pPr>
  </w:style>
  <w:style w:type="numbering" w:customStyle="1" w:styleId="Zaimportowanystyl9">
    <w:name w:val="Zaimportowany styl 9"/>
    <w:rsid w:val="003644B1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4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4B1"/>
  </w:style>
  <w:style w:type="paragraph" w:styleId="Nagwek">
    <w:name w:val="header"/>
    <w:basedOn w:val="Normalny"/>
    <w:link w:val="NagwekZnak"/>
    <w:uiPriority w:val="99"/>
    <w:unhideWhenUsed/>
    <w:rsid w:val="0036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4B1"/>
  </w:style>
  <w:style w:type="numbering" w:customStyle="1" w:styleId="Zaimportowanystyl6">
    <w:name w:val="Zaimportowany styl 6"/>
    <w:rsid w:val="00733159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Bis</dc:creator>
  <cp:keywords/>
  <dc:description/>
  <cp:lastModifiedBy>Daniel Kruszyński</cp:lastModifiedBy>
  <cp:revision>7</cp:revision>
  <cp:lastPrinted>2020-07-28T07:41:00Z</cp:lastPrinted>
  <dcterms:created xsi:type="dcterms:W3CDTF">2020-07-27T08:52:00Z</dcterms:created>
  <dcterms:modified xsi:type="dcterms:W3CDTF">2020-08-26T08:39:00Z</dcterms:modified>
</cp:coreProperties>
</file>