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Pr="003D0D5A" w:rsidRDefault="004063CB" w:rsidP="004063CB">
      <w:pPr>
        <w:pStyle w:val="Nagwek1"/>
        <w:rPr>
          <w:rFonts w:ascii="Tahoma" w:hAnsi="Tahoma" w:cs="Tahoma"/>
          <w:sz w:val="20"/>
        </w:rPr>
      </w:pPr>
      <w:r w:rsidRPr="003D0D5A">
        <w:rPr>
          <w:rFonts w:ascii="Tahoma" w:hAnsi="Tahoma" w:cs="Tahoma"/>
          <w:sz w:val="20"/>
        </w:rPr>
        <w:t xml:space="preserve">Znak sprawy  </w:t>
      </w:r>
      <w:r>
        <w:rPr>
          <w:rFonts w:ascii="Tahoma" w:hAnsi="Tahoma" w:cs="Tahoma"/>
          <w:sz w:val="20"/>
        </w:rPr>
        <w:t>1</w:t>
      </w:r>
      <w:r w:rsidR="007C40B7">
        <w:rPr>
          <w:rFonts w:ascii="Tahoma" w:hAnsi="Tahoma" w:cs="Tahoma"/>
          <w:sz w:val="20"/>
        </w:rPr>
        <w:t>4</w:t>
      </w:r>
      <w:r w:rsidRPr="003D0D5A">
        <w:rPr>
          <w:rFonts w:ascii="Tahoma" w:hAnsi="Tahoma" w:cs="Tahoma"/>
          <w:sz w:val="20"/>
        </w:rPr>
        <w:t>/ZP/20</w:t>
      </w:r>
      <w:r>
        <w:rPr>
          <w:rFonts w:ascii="Tahoma" w:hAnsi="Tahoma" w:cs="Tahoma"/>
          <w:sz w:val="20"/>
        </w:rPr>
        <w:t>20</w:t>
      </w:r>
      <w:bookmarkStart w:id="0" w:name="_GoBack"/>
      <w:bookmarkEnd w:id="0"/>
    </w:p>
    <w:p w:rsidR="004063CB" w:rsidRDefault="004063CB" w:rsidP="004063CB">
      <w:pPr>
        <w:pStyle w:val="Nagwek1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Załącznik nr 5 do SIWZ</w:t>
      </w:r>
    </w:p>
    <w:p w:rsidR="004063CB" w:rsidRPr="003D0D5A" w:rsidRDefault="004063CB" w:rsidP="004063CB"/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2"/>
          <w:szCs w:val="22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OŚWIADCZENIE  </w:t>
      </w:r>
    </w:p>
    <w:p w:rsidR="004063CB" w:rsidRDefault="004063CB" w:rsidP="004063CB">
      <w:pPr>
        <w:pStyle w:val="Tekstprzypisukocowego"/>
        <w:rPr>
          <w:rFonts w:ascii="Tahoma" w:hAnsi="Tahoma" w:cs="Tahoma"/>
          <w:sz w:val="22"/>
          <w:szCs w:val="22"/>
        </w:rPr>
      </w:pPr>
    </w:p>
    <w:p w:rsidR="004063CB" w:rsidRDefault="004063CB" w:rsidP="004063CB">
      <w:pPr>
        <w:spacing w:line="360" w:lineRule="auto"/>
        <w:ind w:left="810"/>
        <w:rPr>
          <w:rFonts w:ascii="Tahoma" w:hAnsi="Tahoma" w:cs="Tahoma"/>
          <w:sz w:val="22"/>
          <w:szCs w:val="22"/>
        </w:rPr>
      </w:pPr>
    </w:p>
    <w:p w:rsidR="004063CB" w:rsidRDefault="004063CB" w:rsidP="004063CB">
      <w:pPr>
        <w:pStyle w:val="Tekstprzypisukocowego"/>
        <w:spacing w:line="360" w:lineRule="auto"/>
        <w:ind w:firstLine="5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Uprzedzony o odpowiedzialności karnej za fałszywe zeznania oświadczam, że oferowany przez nas asortyment posiada aktualne dokumenty potwierdzające dopuszczenie do obrotu oraz bezpieczne jego stosowanie, zgodnie z wymaganiami prawnymi określonymi w ustawie o Wyrobach Medycznych, rozporządzeniach wykonawczych wydanych na ich podstawie.</w:t>
      </w:r>
    </w:p>
    <w:p w:rsidR="004063CB" w:rsidRDefault="004063CB" w:rsidP="004063CB">
      <w:pPr>
        <w:pStyle w:val="Tekstpodstawowywcity"/>
        <w:spacing w:line="360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Jednocześnie zobowiązuję się przedstawić wyżej wymienione dokumenty na każde żądanie Zamawiającego.</w:t>
      </w:r>
    </w:p>
    <w:p w:rsidR="004063CB" w:rsidRDefault="004063CB" w:rsidP="004063CB">
      <w:pPr>
        <w:pStyle w:val="Tekstpodstawowywcity"/>
        <w:spacing w:line="360" w:lineRule="auto"/>
        <w:ind w:left="0" w:firstLine="0"/>
        <w:rPr>
          <w:rFonts w:ascii="Tahoma" w:hAnsi="Tahoma" w:cs="Tahoma"/>
          <w:sz w:val="20"/>
        </w:rPr>
      </w:pPr>
    </w:p>
    <w:p w:rsidR="004063CB" w:rsidRDefault="004063CB" w:rsidP="004063CB">
      <w:pPr>
        <w:pStyle w:val="Tekstpodstawowywcity"/>
        <w:rPr>
          <w:rFonts w:ascii="Tahoma" w:hAnsi="Tahoma" w:cs="Tahoma"/>
          <w:sz w:val="20"/>
        </w:rPr>
      </w:pPr>
    </w:p>
    <w:p w:rsidR="004063CB" w:rsidRDefault="004063CB" w:rsidP="004063CB">
      <w:pPr>
        <w:jc w:val="right"/>
        <w:rPr>
          <w:rFonts w:ascii="Verdana" w:hAnsi="Verdana"/>
        </w:rPr>
      </w:pPr>
    </w:p>
    <w:p w:rsidR="004063CB" w:rsidRDefault="004063CB" w:rsidP="004063CB">
      <w:pPr>
        <w:pStyle w:val="Tekstpodstawowywcity"/>
        <w:tabs>
          <w:tab w:val="right" w:pos="3060"/>
          <w:tab w:val="right" w:pos="7560"/>
          <w:tab w:val="right" w:pos="10260"/>
        </w:tabs>
        <w:spacing w:before="1200"/>
        <w:ind w:left="0" w:right="-27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2"/>
          <w:u w:val="dotted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2"/>
          <w:u w:val="dotted"/>
        </w:rPr>
        <w:tab/>
      </w:r>
    </w:p>
    <w:p w:rsidR="004063CB" w:rsidRDefault="004063CB" w:rsidP="004063CB">
      <w:pPr>
        <w:pStyle w:val="Tekstpodstawowywcity"/>
        <w:ind w:left="7740" w:right="-27" w:hanging="70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miejscowość i data</w:t>
      </w:r>
      <w:r>
        <w:rPr>
          <w:rFonts w:ascii="Tahoma" w:hAnsi="Tahoma" w:cs="Tahoma"/>
          <w:sz w:val="16"/>
          <w:szCs w:val="16"/>
        </w:rPr>
        <w:tab/>
        <w:t>podpis i pieczęć osoby uprawnionej do reprezentowania Wykonawcy</w:t>
      </w:r>
    </w:p>
    <w:p w:rsidR="004063CB" w:rsidRDefault="004063CB" w:rsidP="004063CB"/>
    <w:p w:rsidR="004063CB" w:rsidRDefault="004063CB" w:rsidP="004063CB"/>
    <w:p w:rsidR="004063CB" w:rsidRDefault="004063CB" w:rsidP="004063CB"/>
    <w:p w:rsidR="004063CB" w:rsidRDefault="004063CB" w:rsidP="004063CB"/>
    <w:p w:rsidR="00991C07" w:rsidRDefault="00991C07"/>
    <w:sectPr w:rsidR="00991C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A4B" w:rsidRDefault="00FD3A4B">
      <w:r>
        <w:separator/>
      </w:r>
    </w:p>
  </w:endnote>
  <w:endnote w:type="continuationSeparator" w:id="0">
    <w:p w:rsidR="00FD3A4B" w:rsidRDefault="00FD3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FD3A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4063CB">
    <w:pPr>
      <w:pStyle w:val="Stopka"/>
      <w:ind w:right="3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Uniwersytecki Szpital Kliniczny nr 1 im. N. Barlickiego w Łodzi</w:t>
    </w:r>
  </w:p>
  <w:p w:rsidR="00737AFE" w:rsidRDefault="004063CB">
    <w:pPr>
      <w:pStyle w:val="Stopka"/>
      <w:ind w:right="3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ul. Kopcińskiego 22, 90-153 Łódź</w:t>
    </w:r>
  </w:p>
  <w:p w:rsidR="00737AFE" w:rsidRDefault="00FD3A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FD3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A4B" w:rsidRDefault="00FD3A4B">
      <w:r>
        <w:separator/>
      </w:r>
    </w:p>
  </w:footnote>
  <w:footnote w:type="continuationSeparator" w:id="0">
    <w:p w:rsidR="00FD3A4B" w:rsidRDefault="00FD3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FD3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FD3A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FD3A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3CB"/>
    <w:rsid w:val="004063CB"/>
    <w:rsid w:val="006E374B"/>
    <w:rsid w:val="007C40B7"/>
    <w:rsid w:val="00991C07"/>
    <w:rsid w:val="00FD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17B21"/>
  <w15:chartTrackingRefBased/>
  <w15:docId w15:val="{871C7F27-77CF-494F-B676-33953E20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63CB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63C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063C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063CB"/>
    <w:pPr>
      <w:ind w:left="567" w:hanging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3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406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6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Aleksandra Niedzialkowska</cp:lastModifiedBy>
  <cp:revision>2</cp:revision>
  <dcterms:created xsi:type="dcterms:W3CDTF">2020-05-08T11:39:00Z</dcterms:created>
  <dcterms:modified xsi:type="dcterms:W3CDTF">2020-05-14T11:23:00Z</dcterms:modified>
</cp:coreProperties>
</file>